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01" w:rsidRDefault="007C18CC" w:rsidP="001100BB">
      <w:pPr>
        <w:spacing w:after="0" w:line="240" w:lineRule="auto"/>
        <w:ind w:left="-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80.75pt">
            <v:imagedata r:id="rId8" o:title="111"/>
          </v:shape>
        </w:pict>
      </w: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510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DC" w:rsidRDefault="00260A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0859" w:rsidRPr="00260ADC" w:rsidRDefault="002A0859" w:rsidP="0026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D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A0859" w:rsidRPr="00260ADC" w:rsidRDefault="002A0859" w:rsidP="00260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59" w:rsidRPr="00260ADC" w:rsidRDefault="00260ADC" w:rsidP="00260AD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4A75DE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hAnsi="Times New Roman" w:cs="Times New Roman"/>
          <w:b/>
          <w:sz w:val="28"/>
          <w:szCs w:val="28"/>
        </w:rPr>
        <w:tab/>
      </w:r>
      <w:r w:rsidR="00DE4166" w:rsidRPr="00260ADC">
        <w:rPr>
          <w:rFonts w:ascii="Times New Roman" w:hAnsi="Times New Roman" w:cs="Times New Roman"/>
          <w:b/>
          <w:sz w:val="28"/>
          <w:szCs w:val="28"/>
        </w:rPr>
        <w:tab/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учреждения на реализацию учебного предмета;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2A0859" w:rsidRPr="00260ADC" w:rsidRDefault="007E68CF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Цель</w:t>
      </w:r>
      <w:r w:rsidR="002A0859" w:rsidRPr="00260ADC">
        <w:rPr>
          <w:rFonts w:ascii="Times New Roman" w:eastAsia="Times New Roman" w:hAnsi="Times New Roman" w:cs="Times New Roman"/>
          <w:i/>
          <w:sz w:val="28"/>
          <w:szCs w:val="28"/>
        </w:rPr>
        <w:t xml:space="preserve"> и задачи учебного предмета;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2A0859" w:rsidRPr="00260ADC" w:rsidRDefault="002A0859" w:rsidP="00260AD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2A0859" w:rsidRPr="00260ADC" w:rsidRDefault="002A0859" w:rsidP="00260AD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A0859" w:rsidRPr="00260ADC" w:rsidRDefault="00260ADC" w:rsidP="00260A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A75DE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5435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C7108" w:rsidRDefault="002C7108" w:rsidP="002C7108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Требования  по годам  обучения</w:t>
      </w:r>
    </w:p>
    <w:p w:rsidR="002C7108" w:rsidRDefault="002C7108" w:rsidP="002C7108">
      <w:pPr>
        <w:pStyle w:val="NoSpacing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Календарно-тематические планы по годам обучения (классам)</w:t>
      </w:r>
    </w:p>
    <w:p w:rsidR="00260ADC" w:rsidRDefault="00260ADC" w:rsidP="00260A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859" w:rsidRPr="00260ADC" w:rsidRDefault="00260ADC" w:rsidP="00260A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0859" w:rsidRPr="00260AD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0859" w:rsidRPr="00260ADC" w:rsidRDefault="002A0859" w:rsidP="00260ADC">
      <w:pPr>
        <w:pStyle w:val="BodyText"/>
        <w:spacing w:after="0"/>
        <w:rPr>
          <w:b/>
          <w:sz w:val="28"/>
          <w:szCs w:val="28"/>
        </w:rPr>
      </w:pPr>
    </w:p>
    <w:p w:rsidR="002A0859" w:rsidRPr="00260ADC" w:rsidRDefault="00260ADC" w:rsidP="00260ADC">
      <w:pPr>
        <w:pStyle w:val="BodyText"/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A0859" w:rsidRPr="00260ADC">
        <w:rPr>
          <w:b/>
          <w:sz w:val="28"/>
          <w:szCs w:val="28"/>
        </w:rPr>
        <w:t xml:space="preserve">Формы и методы контроля, система оценок </w:t>
      </w:r>
      <w:r w:rsidR="002A0859" w:rsidRPr="00260ADC">
        <w:rPr>
          <w:b/>
          <w:sz w:val="28"/>
          <w:szCs w:val="28"/>
        </w:rPr>
        <w:tab/>
      </w:r>
      <w:r w:rsidR="002A0859" w:rsidRPr="00260ADC">
        <w:rPr>
          <w:b/>
          <w:sz w:val="28"/>
          <w:szCs w:val="28"/>
        </w:rPr>
        <w:tab/>
      </w:r>
      <w:r w:rsidR="002A0859" w:rsidRPr="00260ADC">
        <w:rPr>
          <w:b/>
          <w:sz w:val="28"/>
          <w:szCs w:val="28"/>
        </w:rPr>
        <w:tab/>
      </w:r>
      <w:r w:rsidR="002A0859" w:rsidRPr="00260ADC">
        <w:rPr>
          <w:b/>
          <w:sz w:val="28"/>
          <w:szCs w:val="28"/>
        </w:rPr>
        <w:tab/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Критерии оценки;</w:t>
      </w:r>
    </w:p>
    <w:p w:rsidR="002A0859" w:rsidRPr="00260ADC" w:rsidRDefault="002A0859" w:rsidP="00260AD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Контрольные требования на разных этапах обучения;</w:t>
      </w:r>
    </w:p>
    <w:p w:rsidR="00DE4166" w:rsidRPr="00260ADC" w:rsidRDefault="00DE4166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0859" w:rsidRPr="00260ADC" w:rsidRDefault="00260ADC" w:rsidP="00260ADC">
      <w:pPr>
        <w:pStyle w:val="BodyText"/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A0859" w:rsidRPr="00260ADC">
        <w:rPr>
          <w:b/>
          <w:sz w:val="28"/>
          <w:szCs w:val="28"/>
        </w:rPr>
        <w:t>Методическое обеспечение учебного процесса</w:t>
      </w:r>
      <w:r w:rsidR="002A0859" w:rsidRPr="00260ADC">
        <w:rPr>
          <w:b/>
          <w:sz w:val="28"/>
          <w:szCs w:val="28"/>
        </w:rPr>
        <w:tab/>
      </w:r>
      <w:r w:rsidR="004A75DE" w:rsidRPr="00260ADC">
        <w:rPr>
          <w:b/>
          <w:sz w:val="28"/>
          <w:szCs w:val="28"/>
        </w:rPr>
        <w:tab/>
      </w:r>
      <w:r w:rsidR="002A0859" w:rsidRPr="00260ADC">
        <w:rPr>
          <w:b/>
          <w:sz w:val="28"/>
          <w:szCs w:val="28"/>
        </w:rPr>
        <w:tab/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Рекомендации по организации самостоятельной работы обучающихся</w:t>
      </w:r>
      <w:r w:rsidRPr="00260A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0859" w:rsidRPr="00260ADC" w:rsidRDefault="002A0859" w:rsidP="00260ADC">
      <w:pPr>
        <w:pStyle w:val="BodyText"/>
        <w:spacing w:after="0"/>
        <w:rPr>
          <w:b/>
          <w:sz w:val="28"/>
          <w:szCs w:val="28"/>
        </w:rPr>
      </w:pPr>
    </w:p>
    <w:p w:rsidR="002A0859" w:rsidRPr="00260ADC" w:rsidRDefault="00260ADC" w:rsidP="00260ADC">
      <w:pPr>
        <w:pStyle w:val="BodyText"/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A0859" w:rsidRPr="00260ADC">
        <w:rPr>
          <w:b/>
          <w:sz w:val="28"/>
          <w:szCs w:val="28"/>
        </w:rPr>
        <w:t xml:space="preserve">Списки рекомендуемой методической </w:t>
      </w:r>
      <w:r w:rsidR="00225E11" w:rsidRPr="00260ADC">
        <w:rPr>
          <w:b/>
          <w:sz w:val="28"/>
          <w:szCs w:val="28"/>
        </w:rPr>
        <w:t xml:space="preserve"> и нотной </w:t>
      </w:r>
      <w:r w:rsidR="002A0859" w:rsidRPr="00260ADC">
        <w:rPr>
          <w:b/>
          <w:sz w:val="28"/>
          <w:szCs w:val="28"/>
        </w:rPr>
        <w:t>литературы</w:t>
      </w:r>
      <w:r w:rsidR="00225E11" w:rsidRPr="00260ADC">
        <w:rPr>
          <w:b/>
          <w:sz w:val="28"/>
          <w:szCs w:val="28"/>
        </w:rPr>
        <w:t>, аудио и видеоматериалов</w:t>
      </w:r>
      <w:r w:rsidR="002A0859" w:rsidRPr="00260ADC">
        <w:rPr>
          <w:b/>
          <w:sz w:val="28"/>
          <w:szCs w:val="28"/>
        </w:rPr>
        <w:tab/>
      </w:r>
    </w:p>
    <w:p w:rsidR="002A0859" w:rsidRPr="00260ADC" w:rsidRDefault="002A0859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Список рекомендуемой методической литературы;</w:t>
      </w:r>
    </w:p>
    <w:p w:rsidR="00225E11" w:rsidRPr="00260ADC" w:rsidRDefault="00225E11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Список рекомендуемой нотной литературы;</w:t>
      </w:r>
    </w:p>
    <w:p w:rsidR="003127A5" w:rsidRPr="00260ADC" w:rsidRDefault="003127A5" w:rsidP="00260ADC">
      <w:pPr>
        <w:pStyle w:val="NoSpacing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- Спи</w:t>
      </w:r>
      <w:r w:rsidR="00225E11" w:rsidRPr="00260ADC">
        <w:rPr>
          <w:rFonts w:ascii="Times New Roman" w:eastAsia="Times New Roman" w:hAnsi="Times New Roman" w:cs="Times New Roman"/>
          <w:i/>
          <w:sz w:val="28"/>
          <w:szCs w:val="28"/>
        </w:rPr>
        <w:t>сок рекомендуемых аудио и видео</w:t>
      </w:r>
      <w:r w:rsidRPr="00260ADC">
        <w:rPr>
          <w:rFonts w:ascii="Times New Roman" w:eastAsia="Times New Roman" w:hAnsi="Times New Roman" w:cs="Times New Roman"/>
          <w:i/>
          <w:sz w:val="28"/>
          <w:szCs w:val="28"/>
        </w:rPr>
        <w:t>материалов.</w:t>
      </w:r>
    </w:p>
    <w:p w:rsidR="002A0859" w:rsidRPr="00260ADC" w:rsidRDefault="002A0859" w:rsidP="00260AD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A0859" w:rsidRPr="00260ADC" w:rsidRDefault="002A0859" w:rsidP="00260AD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D7181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ADC" w:rsidRDefault="00260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0226" w:rsidRDefault="00260ADC" w:rsidP="00F178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71815">
        <w:rPr>
          <w:rFonts w:ascii="Times New Roman" w:hAnsi="Times New Roman" w:cs="Times New Roman"/>
          <w:b/>
          <w:sz w:val="28"/>
          <w:szCs w:val="28"/>
        </w:rPr>
        <w:t>.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 w:rsidR="007479E2" w:rsidRPr="006C681C">
        <w:rPr>
          <w:rFonts w:ascii="Times New Roman" w:hAnsi="Times New Roman" w:cs="Times New Roman"/>
          <w:b/>
          <w:sz w:val="28"/>
          <w:szCs w:val="28"/>
        </w:rPr>
        <w:t>П</w:t>
      </w:r>
      <w:r w:rsidR="00E044E3">
        <w:rPr>
          <w:rFonts w:ascii="Times New Roman" w:hAnsi="Times New Roman" w:cs="Times New Roman"/>
          <w:b/>
          <w:sz w:val="28"/>
          <w:szCs w:val="28"/>
        </w:rPr>
        <w:t>ОЯСНИТЕЛЬНАЯ  ЗАПИСКА</w:t>
      </w:r>
    </w:p>
    <w:p w:rsidR="00722FC9" w:rsidRPr="00722FC9" w:rsidRDefault="0097226C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178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2FC9" w:rsidRPr="00722FC9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оль в образовательном процессе</w:t>
      </w:r>
    </w:p>
    <w:p w:rsidR="00896E4B" w:rsidRDefault="00D71815" w:rsidP="00260ADC">
      <w:pPr>
        <w:pStyle w:val="NoSpacing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«Фольклорный ансамбль» разработана </w:t>
      </w:r>
      <w:r w:rsidR="00896E4B" w:rsidRPr="00416FA6">
        <w:rPr>
          <w:rFonts w:ascii="Times New Roman" w:hAnsi="Times New Roman" w:cs="Times New Roman"/>
          <w:sz w:val="26"/>
          <w:szCs w:val="26"/>
        </w:rPr>
        <w:t xml:space="preserve">на основе «Рекомендаций по организации образовательной и методической деятельности </w:t>
      </w:r>
      <w:r w:rsidR="00896E4B">
        <w:rPr>
          <w:rFonts w:ascii="Times New Roman" w:hAnsi="Times New Roman" w:cs="Times New Roman"/>
          <w:sz w:val="26"/>
          <w:szCs w:val="26"/>
        </w:rPr>
        <w:t>при реализации общеобразовательных программ</w:t>
      </w:r>
      <w:r w:rsidR="00896E4B" w:rsidRPr="00416FA6">
        <w:rPr>
          <w:rFonts w:ascii="Times New Roman" w:hAnsi="Times New Roman" w:cs="Times New Roman"/>
          <w:sz w:val="26"/>
          <w:szCs w:val="26"/>
        </w:rPr>
        <w:t xml:space="preserve"> в области искусств» (письмо Министерства культуры РФ от 21.11.2013 №191-01-39/06-ГИ), опыта профессионально-педагогической работы на музыкальном отделении ДШИ и методической литературы. </w:t>
      </w:r>
    </w:p>
    <w:p w:rsidR="00896E4B" w:rsidRPr="007A0E75" w:rsidRDefault="00896E4B" w:rsidP="00896E4B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Программа по предмету «Фольклорный ансамбль» является частью комплекса предметов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A0E7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7A0E7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(ДОП) </w:t>
      </w:r>
      <w:r w:rsidRPr="007A0E75">
        <w:rPr>
          <w:rFonts w:ascii="Times New Roman" w:hAnsi="Times New Roman" w:cs="Times New Roman"/>
          <w:sz w:val="28"/>
          <w:szCs w:val="28"/>
        </w:rPr>
        <w:t>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A0E75">
        <w:rPr>
          <w:rFonts w:ascii="Times New Roman" w:hAnsi="Times New Roman" w:cs="Times New Roman"/>
          <w:sz w:val="28"/>
          <w:szCs w:val="28"/>
        </w:rPr>
        <w:t xml:space="preserve">» </w:t>
      </w:r>
      <w:r w:rsidR="009944BD">
        <w:rPr>
          <w:rFonts w:ascii="Times New Roman" w:hAnsi="Times New Roman" w:cs="Times New Roman"/>
          <w:sz w:val="28"/>
          <w:szCs w:val="28"/>
        </w:rPr>
        <w:t xml:space="preserve">с 5(6)-летним сроком обучения </w:t>
      </w:r>
      <w:r w:rsidRPr="007A0E75">
        <w:rPr>
          <w:rFonts w:ascii="Times New Roman" w:hAnsi="Times New Roman" w:cs="Times New Roman"/>
          <w:sz w:val="28"/>
          <w:szCs w:val="28"/>
        </w:rPr>
        <w:t xml:space="preserve">и находится в непосредственной связи с такими </w:t>
      </w:r>
      <w:r>
        <w:rPr>
          <w:rFonts w:ascii="Times New Roman" w:hAnsi="Times New Roman" w:cs="Times New Roman"/>
          <w:sz w:val="28"/>
          <w:szCs w:val="28"/>
        </w:rPr>
        <w:t>предметами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как: «Народное музыкальное творчество», «Сольное </w:t>
      </w:r>
      <w:r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Pr="007A0E75">
        <w:rPr>
          <w:rFonts w:ascii="Times New Roman" w:hAnsi="Times New Roman" w:cs="Times New Roman"/>
          <w:sz w:val="28"/>
          <w:szCs w:val="28"/>
        </w:rPr>
        <w:t>пение», «Сольфеджио», «Музыкальная литература».</w:t>
      </w:r>
    </w:p>
    <w:p w:rsidR="0097226C" w:rsidRPr="00DA5EEA" w:rsidRDefault="0097226C" w:rsidP="00D71C84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  <w:r w:rsidR="00896E4B">
        <w:rPr>
          <w:rFonts w:ascii="Times New Roman" w:hAnsi="Times New Roman" w:cs="Times New Roman"/>
          <w:sz w:val="28"/>
          <w:szCs w:val="28"/>
        </w:rPr>
        <w:t xml:space="preserve"> </w:t>
      </w:r>
      <w:r w:rsidR="00E95BF3" w:rsidRPr="007A0E75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</w:t>
      </w:r>
      <w:r w:rsidR="00896E4B">
        <w:rPr>
          <w:rFonts w:ascii="Times New Roman" w:hAnsi="Times New Roman" w:cs="Times New Roman"/>
          <w:sz w:val="28"/>
          <w:szCs w:val="28"/>
        </w:rPr>
        <w:t xml:space="preserve"> и</w:t>
      </w:r>
      <w:r w:rsidR="00E95BF3" w:rsidRPr="007A0E75">
        <w:rPr>
          <w:rFonts w:ascii="Times New Roman" w:hAnsi="Times New Roman" w:cs="Times New Roman"/>
          <w:sz w:val="28"/>
          <w:szCs w:val="28"/>
        </w:rPr>
        <w:t xml:space="preserve"> практическое освоение танцевального и обрядового фольклора России.</w:t>
      </w:r>
      <w:r w:rsidR="00896E4B">
        <w:rPr>
          <w:rFonts w:ascii="Times New Roman" w:hAnsi="Times New Roman" w:cs="Times New Roman"/>
          <w:sz w:val="28"/>
          <w:szCs w:val="28"/>
        </w:rPr>
        <w:t xml:space="preserve"> </w:t>
      </w:r>
      <w:r w:rsidR="00D71C84">
        <w:rPr>
          <w:rFonts w:ascii="Times New Roman" w:hAnsi="Times New Roman" w:cs="Times New Roman"/>
          <w:sz w:val="28"/>
          <w:szCs w:val="28"/>
        </w:rPr>
        <w:t xml:space="preserve"> </w:t>
      </w:r>
      <w:r w:rsidR="00FC3BC4" w:rsidRPr="00FC3BC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96E4B">
        <w:rPr>
          <w:rFonts w:ascii="Times New Roman" w:hAnsi="Times New Roman" w:cs="Times New Roman"/>
          <w:sz w:val="28"/>
          <w:szCs w:val="28"/>
        </w:rPr>
        <w:t>служит</w:t>
      </w:r>
      <w:r w:rsidR="00FC3BC4" w:rsidRPr="00FC3BC4">
        <w:rPr>
          <w:rFonts w:ascii="Times New Roman" w:hAnsi="Times New Roman" w:cs="Times New Roman"/>
          <w:sz w:val="28"/>
          <w:szCs w:val="28"/>
        </w:rPr>
        <w:t xml:space="preserve"> задачам возрождения </w:t>
      </w:r>
      <w:r w:rsidR="00D71C84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FC3BC4" w:rsidRPr="00FC3BC4">
        <w:rPr>
          <w:rFonts w:ascii="Times New Roman" w:hAnsi="Times New Roman" w:cs="Times New Roman"/>
          <w:sz w:val="28"/>
          <w:szCs w:val="28"/>
        </w:rPr>
        <w:t xml:space="preserve">фольклорного творчества как одной из важных составляющих национальной художественной культуры.  </w:t>
      </w:r>
      <w:r w:rsidR="00FC3BC4" w:rsidRPr="00FC3BC4">
        <w:rPr>
          <w:rFonts w:ascii="Times New Roman" w:hAnsi="Times New Roman" w:cs="Times New Roman"/>
          <w:sz w:val="28"/>
          <w:szCs w:val="28"/>
        </w:rPr>
        <w:tab/>
      </w:r>
      <w:r w:rsidR="00D71C84">
        <w:rPr>
          <w:rFonts w:ascii="Times New Roman" w:hAnsi="Times New Roman" w:cs="Times New Roman"/>
          <w:sz w:val="28"/>
          <w:szCs w:val="28"/>
        </w:rPr>
        <w:t>Лежащее в основе  программы освоение</w:t>
      </w:r>
      <w:r w:rsidR="00FC3BC4" w:rsidRPr="00FC3BC4">
        <w:rPr>
          <w:rFonts w:ascii="Times New Roman" w:hAnsi="Times New Roman" w:cs="Times New Roman"/>
          <w:sz w:val="28"/>
          <w:szCs w:val="28"/>
        </w:rPr>
        <w:t xml:space="preserve"> художественных ценностей традиционной национальной культуры своего народа</w:t>
      </w:r>
      <w:r w:rsidR="00D71C84">
        <w:rPr>
          <w:rFonts w:ascii="Times New Roman" w:hAnsi="Times New Roman" w:cs="Times New Roman"/>
          <w:sz w:val="28"/>
          <w:szCs w:val="28"/>
        </w:rPr>
        <w:t xml:space="preserve"> и</w:t>
      </w:r>
      <w:r w:rsidR="00FC3BC4" w:rsidRPr="00FC3BC4">
        <w:rPr>
          <w:rFonts w:ascii="Times New Roman" w:hAnsi="Times New Roman" w:cs="Times New Roman"/>
          <w:sz w:val="28"/>
          <w:szCs w:val="28"/>
        </w:rPr>
        <w:t xml:space="preserve"> </w:t>
      </w:r>
      <w:r w:rsidR="00D71C84">
        <w:rPr>
          <w:rFonts w:ascii="Times New Roman" w:hAnsi="Times New Roman" w:cs="Times New Roman"/>
          <w:sz w:val="28"/>
          <w:szCs w:val="28"/>
        </w:rPr>
        <w:t xml:space="preserve">ее </w:t>
      </w:r>
      <w:r w:rsidR="00D71C84" w:rsidRPr="00FC3BC4">
        <w:rPr>
          <w:rFonts w:ascii="Times New Roman" w:hAnsi="Times New Roman" w:cs="Times New Roman"/>
          <w:sz w:val="28"/>
          <w:szCs w:val="28"/>
        </w:rPr>
        <w:t>фундаментальны</w:t>
      </w:r>
      <w:r w:rsidR="00D71C84">
        <w:rPr>
          <w:rFonts w:ascii="Times New Roman" w:hAnsi="Times New Roman" w:cs="Times New Roman"/>
          <w:sz w:val="28"/>
          <w:szCs w:val="28"/>
        </w:rPr>
        <w:t>х</w:t>
      </w:r>
      <w:r w:rsidR="00D71C84" w:rsidRPr="00FC3BC4">
        <w:rPr>
          <w:rFonts w:ascii="Times New Roman" w:hAnsi="Times New Roman" w:cs="Times New Roman"/>
          <w:sz w:val="28"/>
          <w:szCs w:val="28"/>
        </w:rPr>
        <w:t xml:space="preserve"> э</w:t>
      </w:r>
      <w:r w:rsidR="00D71C84">
        <w:rPr>
          <w:rFonts w:ascii="Times New Roman" w:hAnsi="Times New Roman" w:cs="Times New Roman"/>
          <w:sz w:val="28"/>
          <w:szCs w:val="28"/>
        </w:rPr>
        <w:t>лементов, вошедших в лучшие произведения, созданные профессиональными композиторами, содействует гармоничному формированию</w:t>
      </w:r>
      <w:r w:rsidR="00D71C84" w:rsidRPr="00FC3BC4">
        <w:rPr>
          <w:rFonts w:ascii="Times New Roman" w:hAnsi="Times New Roman" w:cs="Times New Roman"/>
          <w:sz w:val="28"/>
          <w:szCs w:val="28"/>
        </w:rPr>
        <w:t xml:space="preserve"> личности, ее эстетических потребностей</w:t>
      </w:r>
      <w:r w:rsidR="00D71C84">
        <w:rPr>
          <w:rFonts w:ascii="Times New Roman" w:hAnsi="Times New Roman" w:cs="Times New Roman"/>
          <w:sz w:val="28"/>
          <w:szCs w:val="28"/>
        </w:rPr>
        <w:t>.</w:t>
      </w:r>
    </w:p>
    <w:p w:rsidR="00F17845" w:rsidRDefault="00F17845" w:rsidP="00260ADC">
      <w:pPr>
        <w:pStyle w:val="NoSpacing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0E75" w:rsidRPr="007A0E75" w:rsidRDefault="0097226C" w:rsidP="00260ADC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предмета </w:t>
      </w:r>
      <w:r w:rsidRPr="007A0E75">
        <w:rPr>
          <w:rFonts w:ascii="Times New Roman" w:hAnsi="Times New Roman" w:cs="Times New Roman"/>
          <w:sz w:val="28"/>
          <w:szCs w:val="28"/>
        </w:rPr>
        <w:t xml:space="preserve">«Фольклорный ансамбль» для детей, поступивших в образовательное учреждение в первый класс </w:t>
      </w:r>
      <w:r w:rsidR="009944B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1C84">
        <w:rPr>
          <w:rFonts w:ascii="Times New Roman" w:hAnsi="Times New Roman" w:cs="Times New Roman"/>
          <w:sz w:val="28"/>
          <w:szCs w:val="28"/>
        </w:rPr>
        <w:t xml:space="preserve"> до 9  лет </w:t>
      </w:r>
      <w:r w:rsidRPr="007A0E7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944BD">
        <w:rPr>
          <w:rFonts w:ascii="Times New Roman" w:hAnsi="Times New Roman" w:cs="Times New Roman"/>
          <w:sz w:val="28"/>
          <w:szCs w:val="28"/>
        </w:rPr>
        <w:t>5</w:t>
      </w:r>
      <w:r w:rsidRPr="007A0E75">
        <w:rPr>
          <w:rFonts w:ascii="Times New Roman" w:hAnsi="Times New Roman" w:cs="Times New Roman"/>
          <w:sz w:val="28"/>
          <w:szCs w:val="28"/>
        </w:rPr>
        <w:t xml:space="preserve"> лет. </w:t>
      </w:r>
      <w:r w:rsidR="00D71C84">
        <w:rPr>
          <w:rFonts w:ascii="Times New Roman" w:hAnsi="Times New Roman" w:cs="Times New Roman"/>
          <w:sz w:val="28"/>
          <w:szCs w:val="28"/>
        </w:rPr>
        <w:t xml:space="preserve"> </w:t>
      </w:r>
      <w:r w:rsidR="00D71C84" w:rsidRPr="00D71C84">
        <w:rPr>
          <w:rFonts w:ascii="Times New Roman" w:hAnsi="Times New Roman" w:cs="Times New Roman"/>
          <w:sz w:val="28"/>
          <w:szCs w:val="28"/>
        </w:rPr>
        <w:t xml:space="preserve">Для детей, проявивших склонности к продолжению обучения и показавших хорошие результаты на итоговой аттестации в </w:t>
      </w:r>
      <w:r w:rsidR="009944BD">
        <w:rPr>
          <w:rFonts w:ascii="Times New Roman" w:hAnsi="Times New Roman" w:cs="Times New Roman"/>
          <w:sz w:val="28"/>
          <w:szCs w:val="28"/>
        </w:rPr>
        <w:t>5</w:t>
      </w:r>
      <w:r w:rsidR="00D71C84" w:rsidRPr="00D71C84">
        <w:rPr>
          <w:rFonts w:ascii="Times New Roman" w:hAnsi="Times New Roman" w:cs="Times New Roman"/>
          <w:sz w:val="28"/>
          <w:szCs w:val="28"/>
        </w:rPr>
        <w:t xml:space="preserve"> классе, срок обучения может быть увеличен на 1 год и составит </w:t>
      </w:r>
      <w:r w:rsidR="009944BD">
        <w:rPr>
          <w:rFonts w:ascii="Times New Roman" w:hAnsi="Times New Roman" w:cs="Times New Roman"/>
          <w:sz w:val="28"/>
          <w:szCs w:val="28"/>
        </w:rPr>
        <w:t xml:space="preserve"> 6</w:t>
      </w:r>
      <w:r w:rsidR="00D71C84" w:rsidRPr="00D71C8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17845" w:rsidRDefault="00F17845" w:rsidP="00260AD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0876" w:rsidRDefault="00C20876" w:rsidP="00260A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</w:t>
      </w:r>
      <w:r w:rsidR="00D71C84">
        <w:rPr>
          <w:rFonts w:ascii="Times New Roman" w:hAnsi="Times New Roman" w:cs="Times New Roman"/>
          <w:sz w:val="28"/>
          <w:szCs w:val="28"/>
        </w:rPr>
        <w:t>ДШИ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Фольклорный 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155"/>
        <w:gridCol w:w="2027"/>
        <w:gridCol w:w="2027"/>
      </w:tblGrid>
      <w:tr w:rsidR="00C036CB" w:rsidRPr="005D3CAD" w:rsidTr="005D3CAD">
        <w:trPr>
          <w:trHeight w:val="397"/>
        </w:trPr>
        <w:tc>
          <w:tcPr>
            <w:tcW w:w="3794" w:type="dxa"/>
            <w:vMerge w:val="restart"/>
            <w:vAlign w:val="center"/>
          </w:tcPr>
          <w:p w:rsidR="00C036CB" w:rsidRPr="005D3CAD" w:rsidRDefault="00C036CB" w:rsidP="005D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D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  по предмету «Фольклорный ансамбль»</w:t>
            </w:r>
          </w:p>
        </w:tc>
        <w:tc>
          <w:tcPr>
            <w:tcW w:w="1134" w:type="dxa"/>
            <w:vAlign w:val="center"/>
          </w:tcPr>
          <w:p w:rsidR="00C036CB" w:rsidRPr="005D3CAD" w:rsidRDefault="00C036CB" w:rsidP="005D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55" w:type="dxa"/>
            <w:vAlign w:val="center"/>
          </w:tcPr>
          <w:p w:rsidR="00C036CB" w:rsidRPr="005D3CAD" w:rsidRDefault="00C036CB" w:rsidP="005D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027" w:type="dxa"/>
            <w:vAlign w:val="center"/>
          </w:tcPr>
          <w:p w:rsidR="00C036CB" w:rsidRPr="005D3CAD" w:rsidRDefault="009944BD" w:rsidP="005D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D">
              <w:rPr>
                <w:rFonts w:ascii="Times New Roman" w:hAnsi="Times New Roman" w:cs="Times New Roman"/>
                <w:sz w:val="24"/>
                <w:szCs w:val="24"/>
              </w:rPr>
              <w:t>за 5</w:t>
            </w:r>
            <w:r w:rsidR="00C036CB" w:rsidRPr="005D3CAD">
              <w:rPr>
                <w:rFonts w:ascii="Times New Roman" w:hAnsi="Times New Roman" w:cs="Times New Roman"/>
                <w:sz w:val="24"/>
                <w:szCs w:val="24"/>
              </w:rPr>
              <w:t xml:space="preserve"> лет обучения</w:t>
            </w:r>
          </w:p>
        </w:tc>
        <w:tc>
          <w:tcPr>
            <w:tcW w:w="2027" w:type="dxa"/>
            <w:vAlign w:val="center"/>
          </w:tcPr>
          <w:p w:rsidR="00C036CB" w:rsidRPr="005D3CAD" w:rsidRDefault="00C036CB" w:rsidP="005D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944BD" w:rsidRPr="005D3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CAD">
              <w:rPr>
                <w:rFonts w:ascii="Times New Roman" w:hAnsi="Times New Roman" w:cs="Times New Roman"/>
                <w:sz w:val="24"/>
                <w:szCs w:val="24"/>
              </w:rPr>
              <w:t xml:space="preserve"> лет обучения</w:t>
            </w:r>
          </w:p>
        </w:tc>
      </w:tr>
      <w:tr w:rsidR="00C036CB" w:rsidRPr="005D3CAD" w:rsidTr="005D3CAD">
        <w:trPr>
          <w:trHeight w:val="397"/>
        </w:trPr>
        <w:tc>
          <w:tcPr>
            <w:tcW w:w="3794" w:type="dxa"/>
            <w:vMerge/>
            <w:vAlign w:val="center"/>
          </w:tcPr>
          <w:p w:rsidR="00C036CB" w:rsidRPr="005D3CAD" w:rsidRDefault="00C036CB" w:rsidP="005D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36CB" w:rsidRPr="005D3CAD" w:rsidRDefault="00C036CB" w:rsidP="005D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C036CB" w:rsidRPr="005D3CAD" w:rsidRDefault="00C036CB" w:rsidP="005D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27" w:type="dxa"/>
            <w:vAlign w:val="center"/>
          </w:tcPr>
          <w:p w:rsidR="00C036CB" w:rsidRPr="005D3CAD" w:rsidRDefault="009944BD" w:rsidP="005D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027" w:type="dxa"/>
            <w:vAlign w:val="center"/>
          </w:tcPr>
          <w:p w:rsidR="00C036CB" w:rsidRPr="005D3CAD" w:rsidRDefault="009944BD" w:rsidP="005D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</w:tbl>
    <w:p w:rsidR="00D71C84" w:rsidRDefault="00D71C84" w:rsidP="00260A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38C7" w:rsidRDefault="00C20876" w:rsidP="00260A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5038C7">
        <w:rPr>
          <w:rFonts w:ascii="Times New Roman" w:hAnsi="Times New Roman" w:cs="Times New Roman"/>
          <w:b/>
          <w:i/>
          <w:sz w:val="28"/>
          <w:szCs w:val="28"/>
        </w:rPr>
        <w:t>ения учебных а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удиторных занятий</w:t>
      </w:r>
    </w:p>
    <w:p w:rsidR="00C20876" w:rsidRPr="007A0E75" w:rsidRDefault="00D71815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«Ф</w:t>
      </w:r>
      <w:r w:rsidR="005038C7" w:rsidRPr="00D80BE3">
        <w:rPr>
          <w:rFonts w:ascii="Times New Roman" w:hAnsi="Times New Roman" w:cs="Times New Roman"/>
          <w:sz w:val="28"/>
          <w:szCs w:val="28"/>
        </w:rPr>
        <w:t>ольклорный ансамбль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8C7" w:rsidRPr="00D80BE3">
        <w:rPr>
          <w:rFonts w:ascii="Times New Roman" w:hAnsi="Times New Roman" w:cs="Times New Roman"/>
          <w:sz w:val="28"/>
          <w:szCs w:val="28"/>
        </w:rPr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038C7" w:rsidRPr="00D80BE3">
        <w:rPr>
          <w:rFonts w:ascii="Times New Roman" w:hAnsi="Times New Roman" w:cs="Times New Roman"/>
          <w:sz w:val="28"/>
          <w:szCs w:val="28"/>
        </w:rPr>
        <w:t>проводит</w:t>
      </w:r>
      <w:r w:rsidR="002852E1">
        <w:rPr>
          <w:rFonts w:ascii="Times New Roman" w:hAnsi="Times New Roman" w:cs="Times New Roman"/>
          <w:sz w:val="28"/>
          <w:szCs w:val="28"/>
        </w:rPr>
        <w:t>ь</w:t>
      </w:r>
      <w:r w:rsidR="005038C7"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="00697BB8" w:rsidRPr="007A0E75">
        <w:rPr>
          <w:rFonts w:ascii="Times New Roman" w:hAnsi="Times New Roman" w:cs="Times New Roman"/>
          <w:sz w:val="28"/>
          <w:szCs w:val="28"/>
        </w:rPr>
        <w:t>численностью от 11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 и</w:t>
      </w:r>
      <w:r w:rsidR="002852E1">
        <w:rPr>
          <w:rFonts w:ascii="Times New Roman" w:hAnsi="Times New Roman" w:cs="Times New Roman"/>
          <w:sz w:val="28"/>
          <w:szCs w:val="28"/>
        </w:rPr>
        <w:t>ли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 w:rsidR="002852E1">
        <w:rPr>
          <w:rFonts w:ascii="Times New Roman" w:hAnsi="Times New Roman" w:cs="Times New Roman"/>
          <w:sz w:val="28"/>
          <w:szCs w:val="28"/>
        </w:rPr>
        <w:t xml:space="preserve">численностью от </w:t>
      </w:r>
      <w:r w:rsidR="00C036CB">
        <w:rPr>
          <w:rFonts w:ascii="Times New Roman" w:hAnsi="Times New Roman" w:cs="Times New Roman"/>
          <w:sz w:val="28"/>
          <w:szCs w:val="28"/>
        </w:rPr>
        <w:t xml:space="preserve"> 2 </w:t>
      </w:r>
      <w:r w:rsidR="00697BB8" w:rsidRPr="007A0E75">
        <w:rPr>
          <w:rFonts w:ascii="Times New Roman" w:hAnsi="Times New Roman" w:cs="Times New Roman"/>
          <w:sz w:val="28"/>
          <w:szCs w:val="28"/>
        </w:rPr>
        <w:t xml:space="preserve"> до 10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7E68CF" w:rsidRDefault="005038C7" w:rsidP="00260ADC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lastRenderedPageBreak/>
        <w:t>Такая форма обеспечивает личностно-ориентированный подход в обучении, даёт возможность более точно определить персп</w:t>
      </w:r>
      <w:r w:rsidR="00C036CB">
        <w:rPr>
          <w:rFonts w:ascii="Times New Roman" w:hAnsi="Times New Roman" w:cs="Times New Roman"/>
          <w:sz w:val="28"/>
          <w:szCs w:val="28"/>
        </w:rPr>
        <w:t>ективы развития каждого ребёнка</w:t>
      </w:r>
      <w:r w:rsidRPr="00D80BE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235AD" w:rsidRDefault="002235AD" w:rsidP="00260ADC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235AD" w:rsidRDefault="007E68CF" w:rsidP="00260ADC">
      <w:pPr>
        <w:pStyle w:val="NoSpacing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Цель</w:t>
      </w:r>
      <w:r w:rsidR="002235AD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 «Фольклорный ансамбль»</w:t>
      </w:r>
    </w:p>
    <w:p w:rsidR="002235AD" w:rsidRPr="00D7672B" w:rsidRDefault="007E68CF" w:rsidP="00260ADC">
      <w:pPr>
        <w:pStyle w:val="NoSpacing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235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52E1">
        <w:rPr>
          <w:rFonts w:ascii="Times New Roman" w:hAnsi="Times New Roman" w:cs="Times New Roman"/>
          <w:sz w:val="28"/>
          <w:szCs w:val="28"/>
        </w:rPr>
        <w:t>р</w:t>
      </w:r>
      <w:r w:rsidR="00D7672B" w:rsidRPr="007A0E75">
        <w:rPr>
          <w:rFonts w:ascii="Times New Roman" w:hAnsi="Times New Roman" w:cs="Times New Roman"/>
          <w:sz w:val="28"/>
          <w:szCs w:val="28"/>
        </w:rPr>
        <w:t>азвитие музыкально-творческих способностей учащегося на основе приобретенных им знаний, умений и навык</w:t>
      </w:r>
      <w:r w:rsidR="00285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BB3C93">
        <w:rPr>
          <w:rFonts w:ascii="Times New Roman" w:hAnsi="Times New Roman" w:cs="Times New Roman"/>
          <w:sz w:val="28"/>
          <w:szCs w:val="28"/>
        </w:rPr>
        <w:t xml:space="preserve"> области музыкального фольклора</w:t>
      </w:r>
      <w:r w:rsidR="002235AD"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5AD" w:rsidRDefault="00D7672B" w:rsidP="00260ADC">
      <w:pPr>
        <w:pStyle w:val="NoSpacing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672B" w:rsidRDefault="00D7672B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развитие мотивации к п</w:t>
      </w:r>
      <w:r w:rsidR="00B2043B" w:rsidRPr="007A0E75">
        <w:rPr>
          <w:rFonts w:ascii="Times New Roman" w:hAnsi="Times New Roman" w:cs="Times New Roman"/>
          <w:sz w:val="28"/>
          <w:szCs w:val="28"/>
        </w:rPr>
        <w:t xml:space="preserve">ознанию народных традиций и </w:t>
      </w:r>
      <w:r w:rsidRPr="007A0E75">
        <w:rPr>
          <w:rFonts w:ascii="Times New Roman" w:hAnsi="Times New Roman" w:cs="Times New Roman"/>
          <w:sz w:val="28"/>
          <w:szCs w:val="28"/>
        </w:rPr>
        <w:t>овладению специфическими чертами народной музыки;</w:t>
      </w:r>
    </w:p>
    <w:p w:rsidR="002852E1" w:rsidRPr="002852E1" w:rsidRDefault="002852E1" w:rsidP="00260ADC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D7672B" w:rsidRDefault="00D7672B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D7672B" w:rsidRDefault="00D7672B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D7672B" w:rsidRPr="007A0E75" w:rsidRDefault="00D7672B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D7672B" w:rsidRPr="00B2043B" w:rsidRDefault="00D7672B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 w:rsidR="002852E1"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="00BB3C93">
        <w:rPr>
          <w:rFonts w:ascii="Times New Roman" w:hAnsi="Times New Roman" w:cs="Times New Roman"/>
          <w:sz w:val="28"/>
          <w:szCs w:val="28"/>
        </w:rPr>
        <w:t>ансамблевого и сольного пения.</w:t>
      </w:r>
    </w:p>
    <w:p w:rsidR="007E68CF" w:rsidRPr="00B2043B" w:rsidRDefault="007E68C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3B" w:rsidRDefault="00BB3C93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2043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43B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C77863" w:rsidRPr="00D80BE3" w:rsidRDefault="00C7786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7863" w:rsidRPr="00D80BE3" w:rsidRDefault="00C7786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C77863" w:rsidRPr="00D80BE3" w:rsidRDefault="00C7786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нагля</w:t>
      </w:r>
      <w:r>
        <w:rPr>
          <w:rFonts w:ascii="Times New Roman" w:hAnsi="Times New Roman" w:cs="Times New Roman"/>
          <w:sz w:val="28"/>
          <w:szCs w:val="28"/>
        </w:rPr>
        <w:t>дный (наблюдение, демонстрация);</w:t>
      </w:r>
    </w:p>
    <w:p w:rsidR="00C77863" w:rsidRPr="00D80BE3" w:rsidRDefault="00C7786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B2043B" w:rsidRDefault="00C77863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t>Методика работы с фольклорным ансамблем, предложенная в программе</w:t>
      </w:r>
      <w:r w:rsidR="00DA5EEA"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BB3C93" w:rsidRDefault="00BB3C93" w:rsidP="00260ADC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186B" w:rsidRDefault="00E044E3" w:rsidP="00260ADC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85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3C9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0186B">
        <w:rPr>
          <w:rFonts w:ascii="Times New Roman" w:hAnsi="Times New Roman" w:cs="Times New Roman"/>
          <w:b/>
          <w:i/>
          <w:sz w:val="28"/>
          <w:szCs w:val="28"/>
        </w:rPr>
        <w:t>атериально-технически</w:t>
      </w:r>
      <w:r w:rsidR="00BB3C9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0186B">
        <w:rPr>
          <w:rFonts w:ascii="Times New Roman" w:hAnsi="Times New Roman" w:cs="Times New Roman"/>
          <w:b/>
          <w:i/>
          <w:sz w:val="28"/>
          <w:szCs w:val="28"/>
        </w:rPr>
        <w:t xml:space="preserve"> услови</w:t>
      </w:r>
      <w:r w:rsidR="00BB3C9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0186B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учебного предмета</w:t>
      </w:r>
    </w:p>
    <w:p w:rsidR="00BB3C93" w:rsidRPr="00BB3C93" w:rsidRDefault="00BB3C93" w:rsidP="00BB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Реализация учебного предмета «</w:t>
      </w:r>
      <w:r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BB3C93">
        <w:rPr>
          <w:rFonts w:ascii="Times New Roman" w:hAnsi="Times New Roman" w:cs="Times New Roman"/>
          <w:sz w:val="28"/>
          <w:szCs w:val="28"/>
        </w:rPr>
        <w:t xml:space="preserve">» обеспечена необходимыми  материально-техническими условиями, которые включают: </w:t>
      </w:r>
    </w:p>
    <w:p w:rsidR="00BB3C93" w:rsidRPr="00BB3C93" w:rsidRDefault="00BB3C93" w:rsidP="00BB3C9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учебного предмета, оснащен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BB3C93">
        <w:rPr>
          <w:rFonts w:ascii="Times New Roman" w:hAnsi="Times New Roman" w:cs="Times New Roman"/>
          <w:sz w:val="28"/>
          <w:szCs w:val="28"/>
        </w:rPr>
        <w:t xml:space="preserve"> пианино, звукотехническим оборудованием, учебной мебелью (досками, столами, стульями, стеллажами, шкафами) и оформлены </w:t>
      </w:r>
      <w:r>
        <w:rPr>
          <w:rFonts w:ascii="Times New Roman" w:hAnsi="Times New Roman" w:cs="Times New Roman"/>
          <w:sz w:val="28"/>
          <w:szCs w:val="28"/>
        </w:rPr>
        <w:t>наглядными пособиями;</w:t>
      </w:r>
    </w:p>
    <w:p w:rsidR="00BB3C93" w:rsidRPr="00BB3C93" w:rsidRDefault="00BB3C93" w:rsidP="00BB3C9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lastRenderedPageBreak/>
        <w:t>в дидактическом фонде кабинета имеются  аудио- и видеозаписи музыкальных произведений, соответствующие требованиям программы;</w:t>
      </w:r>
    </w:p>
    <w:p w:rsidR="00BB3C93" w:rsidRPr="00BB3C93" w:rsidRDefault="00BB3C93" w:rsidP="00BB3C9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в ДШИ имеется видео-оборудование, мультимедийная техника, выход в сеть Интернет, которые можно привлекать к подготовке и проведению занятий по предмету;</w:t>
      </w:r>
    </w:p>
    <w:p w:rsidR="00BB3C93" w:rsidRPr="00BB3C93" w:rsidRDefault="00BB3C93" w:rsidP="00BB3C9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библиотечный фонд  укомплектован</w:t>
      </w:r>
      <w:r w:rsidR="00F17845">
        <w:rPr>
          <w:rFonts w:ascii="Times New Roman" w:hAnsi="Times New Roman" w:cs="Times New Roman"/>
          <w:sz w:val="28"/>
          <w:szCs w:val="28"/>
        </w:rPr>
        <w:t xml:space="preserve">  </w:t>
      </w:r>
      <w:r w:rsidRPr="00BB3C93">
        <w:rPr>
          <w:rFonts w:ascii="Times New Roman" w:hAnsi="Times New Roman" w:cs="Times New Roman"/>
          <w:sz w:val="28"/>
          <w:szCs w:val="28"/>
        </w:rPr>
        <w:t xml:space="preserve">печатными </w:t>
      </w:r>
      <w:r w:rsidR="00F17845">
        <w:rPr>
          <w:rFonts w:ascii="Times New Roman" w:hAnsi="Times New Roman" w:cs="Times New Roman"/>
          <w:sz w:val="28"/>
          <w:szCs w:val="28"/>
        </w:rPr>
        <w:t xml:space="preserve"> </w:t>
      </w:r>
      <w:r w:rsidRPr="00BB3C93">
        <w:rPr>
          <w:rFonts w:ascii="Times New Roman" w:hAnsi="Times New Roman" w:cs="Times New Roman"/>
          <w:sz w:val="28"/>
          <w:szCs w:val="28"/>
        </w:rPr>
        <w:t>и</w:t>
      </w:r>
      <w:r w:rsidR="00F17845">
        <w:rPr>
          <w:rFonts w:ascii="Times New Roman" w:hAnsi="Times New Roman" w:cs="Times New Roman"/>
          <w:sz w:val="28"/>
          <w:szCs w:val="28"/>
        </w:rPr>
        <w:t xml:space="preserve"> </w:t>
      </w:r>
      <w:r w:rsidRPr="00BB3C93">
        <w:rPr>
          <w:rFonts w:ascii="Times New Roman" w:hAnsi="Times New Roman" w:cs="Times New Roman"/>
          <w:sz w:val="28"/>
          <w:szCs w:val="28"/>
        </w:rPr>
        <w:t>электронными изданиями основной и дополнительной учебной и учебно-методической литературы, справочными изданиями, а также изданиями музыкальных произведений, хрестоматиями, партитурами, клавирами хоровых и оркестровых произведений;</w:t>
      </w:r>
    </w:p>
    <w:p w:rsidR="009A4F7E" w:rsidRPr="00F26072" w:rsidRDefault="009A4F7E" w:rsidP="00BB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4E3" w:rsidRDefault="00E044E3" w:rsidP="00F17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3B" w:rsidRPr="00E044E3" w:rsidRDefault="00F17845" w:rsidP="00F17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E3">
        <w:rPr>
          <w:rFonts w:ascii="Times New Roman" w:hAnsi="Times New Roman" w:cs="Times New Roman"/>
          <w:b/>
          <w:sz w:val="28"/>
          <w:szCs w:val="28"/>
        </w:rPr>
        <w:t>2</w:t>
      </w:r>
      <w:r w:rsidR="002852E1" w:rsidRPr="00E044E3">
        <w:rPr>
          <w:rFonts w:ascii="Times New Roman" w:hAnsi="Times New Roman" w:cs="Times New Roman"/>
          <w:b/>
          <w:sz w:val="28"/>
          <w:szCs w:val="28"/>
        </w:rPr>
        <w:t>.</w:t>
      </w:r>
      <w:r w:rsidR="006B6973" w:rsidRPr="00E044E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044E3">
        <w:rPr>
          <w:rFonts w:ascii="Times New Roman" w:hAnsi="Times New Roman" w:cs="Times New Roman"/>
          <w:b/>
          <w:sz w:val="28"/>
          <w:szCs w:val="28"/>
        </w:rPr>
        <w:t>ОДЕРЖАНИЕ  УЧЕБНОГО  ПРЕДМЕТА</w:t>
      </w:r>
    </w:p>
    <w:p w:rsidR="00E044E3" w:rsidRDefault="00E044E3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DCB" w:rsidRPr="007A0E75" w:rsidRDefault="00A00DCB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Учебный материал </w:t>
      </w:r>
      <w:r w:rsidR="00697BB8" w:rsidRPr="007A0E75">
        <w:rPr>
          <w:rFonts w:ascii="Times New Roman" w:hAnsi="Times New Roman" w:cs="Times New Roman"/>
          <w:sz w:val="28"/>
          <w:szCs w:val="28"/>
        </w:rPr>
        <w:t>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AF5C54" w:rsidRPr="00AF5C54" w:rsidRDefault="00AF5C54" w:rsidP="00260AD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Виды аудиторных учебных занятий  по предмету «Фольклорный ансамбль»: </w:t>
      </w:r>
    </w:p>
    <w:p w:rsidR="00AF5C54" w:rsidRPr="00AF5C54" w:rsidRDefault="00AF5C54" w:rsidP="00260AD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</w:t>
      </w:r>
      <w:r w:rsidR="00F17845">
        <w:rPr>
          <w:rFonts w:ascii="Times New Roman" w:hAnsi="Times New Roman" w:cs="Times New Roman"/>
          <w:sz w:val="28"/>
          <w:szCs w:val="28"/>
        </w:rPr>
        <w:t>ансамблевые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занятия;</w:t>
      </w:r>
    </w:p>
    <w:p w:rsidR="00AF5C54" w:rsidRPr="00AF5C54" w:rsidRDefault="00AF5C54" w:rsidP="00260AD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-осво</w:t>
      </w:r>
      <w:r>
        <w:rPr>
          <w:rFonts w:ascii="Times New Roman" w:hAnsi="Times New Roman" w:cs="Times New Roman"/>
          <w:sz w:val="28"/>
          <w:szCs w:val="28"/>
        </w:rPr>
        <w:t>ение основ народной хореографии;</w:t>
      </w:r>
    </w:p>
    <w:p w:rsidR="00AF5C54" w:rsidRPr="00AF5C54" w:rsidRDefault="00AF5C54" w:rsidP="00260ADC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-освоение приёмов игры </w:t>
      </w:r>
      <w:r>
        <w:rPr>
          <w:rFonts w:ascii="Times New Roman" w:hAnsi="Times New Roman" w:cs="Times New Roman"/>
          <w:sz w:val="28"/>
          <w:szCs w:val="28"/>
        </w:rPr>
        <w:t>на этнографических инструментах;</w:t>
      </w:r>
    </w:p>
    <w:p w:rsidR="00AF5C54" w:rsidRPr="00AF5C54" w:rsidRDefault="00C21271" w:rsidP="00260ADC">
      <w:pPr>
        <w:pStyle w:val="ListParagraph"/>
        <w:spacing w:after="0" w:line="240" w:lineRule="auto"/>
        <w:ind w:left="0" w:firstLine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C54"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 w:rsidR="00AF5C54"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AF5C54" w:rsidRDefault="00510901" w:rsidP="00260ADC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 </w:t>
      </w:r>
      <w:r w:rsidR="00AF5C54" w:rsidRPr="00AF5C54">
        <w:rPr>
          <w:rFonts w:ascii="Times New Roman" w:hAnsi="Times New Roman" w:cs="Times New Roman"/>
          <w:sz w:val="28"/>
          <w:szCs w:val="28"/>
        </w:rPr>
        <w:t>-аудио/видео демонстрация записей подлинных исполнителей народных песен  и др.</w:t>
      </w:r>
    </w:p>
    <w:p w:rsidR="00704359" w:rsidRPr="00AF5C54" w:rsidRDefault="00704359" w:rsidP="00260ADC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F17845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53B53">
        <w:rPr>
          <w:rFonts w:ascii="Times New Roman" w:hAnsi="Times New Roman" w:cs="Times New Roman"/>
          <w:b/>
          <w:i/>
          <w:sz w:val="28"/>
          <w:szCs w:val="28"/>
        </w:rPr>
        <w:t>. Т</w:t>
      </w:r>
      <w:r w:rsidR="00697BB8">
        <w:rPr>
          <w:rFonts w:ascii="Times New Roman" w:hAnsi="Times New Roman" w:cs="Times New Roman"/>
          <w:b/>
          <w:i/>
          <w:sz w:val="28"/>
          <w:szCs w:val="28"/>
        </w:rPr>
        <w:t>ребования по годам обучения</w:t>
      </w:r>
    </w:p>
    <w:p w:rsidR="00704359" w:rsidRDefault="00853B53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</w:t>
      </w:r>
      <w:r w:rsidR="001C457A" w:rsidRPr="007A0E75">
        <w:rPr>
          <w:rFonts w:ascii="Times New Roman" w:hAnsi="Times New Roman" w:cs="Times New Roman"/>
          <w:sz w:val="28"/>
          <w:szCs w:val="28"/>
        </w:rPr>
        <w:t xml:space="preserve">атериал на весь период обучения </w:t>
      </w:r>
      <w:r w:rsidRPr="007A0E75">
        <w:rPr>
          <w:rFonts w:ascii="Times New Roman" w:hAnsi="Times New Roman" w:cs="Times New Roman"/>
          <w:sz w:val="28"/>
          <w:szCs w:val="28"/>
        </w:rPr>
        <w:t>соответственно возрастным возможностям учащихся.</w:t>
      </w:r>
    </w:p>
    <w:p w:rsidR="00F17845" w:rsidRDefault="00F17845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559"/>
        <w:gridCol w:w="4678"/>
      </w:tblGrid>
      <w:tr w:rsidR="00704359" w:rsidRPr="000E4E7A" w:rsidTr="00E044E3">
        <w:tc>
          <w:tcPr>
            <w:tcW w:w="1842" w:type="dxa"/>
          </w:tcPr>
          <w:p w:rsidR="00704359" w:rsidRPr="00F17845" w:rsidRDefault="00704359" w:rsidP="00260ADC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обучения</w:t>
            </w:r>
          </w:p>
        </w:tc>
        <w:tc>
          <w:tcPr>
            <w:tcW w:w="1276" w:type="dxa"/>
          </w:tcPr>
          <w:p w:rsidR="00704359" w:rsidRPr="00F17845" w:rsidRDefault="00704359" w:rsidP="00260A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704359" w:rsidRPr="00F17845" w:rsidRDefault="00704359" w:rsidP="0026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678" w:type="dxa"/>
          </w:tcPr>
          <w:p w:rsidR="00704359" w:rsidRPr="00F17845" w:rsidRDefault="00704359" w:rsidP="00260ADC">
            <w:pPr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Задачи</w:t>
            </w:r>
          </w:p>
        </w:tc>
      </w:tr>
      <w:tr w:rsidR="00704359" w:rsidRPr="000E4E7A" w:rsidTr="00E044E3">
        <w:trPr>
          <w:trHeight w:val="942"/>
        </w:trPr>
        <w:tc>
          <w:tcPr>
            <w:tcW w:w="1842" w:type="dxa"/>
          </w:tcPr>
          <w:p w:rsidR="00704359" w:rsidRPr="00F17845" w:rsidRDefault="00704359" w:rsidP="00260A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704359" w:rsidRPr="00F17845" w:rsidRDefault="00704359" w:rsidP="009944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944BD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044E3" w:rsidRDefault="00E044E3" w:rsidP="00E044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59" w:rsidRPr="00F17845" w:rsidRDefault="00704359" w:rsidP="00E044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 9-12 лет</w:t>
            </w:r>
          </w:p>
        </w:tc>
        <w:tc>
          <w:tcPr>
            <w:tcW w:w="1559" w:type="dxa"/>
          </w:tcPr>
          <w:p w:rsidR="00DA5EEA" w:rsidRPr="00F17845" w:rsidRDefault="00DA5EEA" w:rsidP="00260A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59" w:rsidRPr="00F17845" w:rsidRDefault="00704359" w:rsidP="00260A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678" w:type="dxa"/>
          </w:tcPr>
          <w:p w:rsidR="00704359" w:rsidRPr="00F17845" w:rsidRDefault="00704359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календарными жанрами, хороводными, шуточными и плясовыми песнями.    </w:t>
            </w:r>
          </w:p>
        </w:tc>
      </w:tr>
      <w:tr w:rsidR="00704359" w:rsidRPr="000E4E7A" w:rsidTr="00E044E3">
        <w:tc>
          <w:tcPr>
            <w:tcW w:w="1842" w:type="dxa"/>
          </w:tcPr>
          <w:p w:rsidR="00704359" w:rsidRPr="00F17845" w:rsidRDefault="00704359" w:rsidP="00260A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704359" w:rsidRPr="00F17845" w:rsidRDefault="00704359" w:rsidP="009944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</w:tcPr>
          <w:p w:rsidR="00E044E3" w:rsidRDefault="00E044E3" w:rsidP="00E044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59" w:rsidRPr="00F17845" w:rsidRDefault="00704359" w:rsidP="00E044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 13-1</w:t>
            </w:r>
            <w:r w:rsidR="00F17845" w:rsidRPr="00F17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A5EEA" w:rsidRPr="00F17845" w:rsidRDefault="00DA5EEA" w:rsidP="00260A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59" w:rsidRPr="00F17845" w:rsidRDefault="009944BD" w:rsidP="00994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845" w:rsidRPr="00F178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359" w:rsidRPr="00F178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704359" w:rsidRPr="00F17845" w:rsidRDefault="00704359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5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традиционной музыкальной культуры. Знакомство с календарными и семейно-бытовыми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9A4F7E" w:rsidRDefault="009A4F7E" w:rsidP="00260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7845" w:rsidRDefault="00F17845" w:rsidP="00260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4E3" w:rsidRDefault="00E044E3" w:rsidP="00260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2BF5" w:rsidRDefault="00F17845" w:rsidP="00260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="00A50794">
        <w:rPr>
          <w:rFonts w:ascii="Times New Roman" w:hAnsi="Times New Roman" w:cs="Times New Roman"/>
          <w:b/>
          <w:i/>
          <w:sz w:val="28"/>
          <w:szCs w:val="28"/>
        </w:rPr>
        <w:t>Календарно-</w:t>
      </w:r>
      <w:r w:rsidR="002C2BF5" w:rsidRPr="002C2BF5">
        <w:rPr>
          <w:rFonts w:ascii="Times New Roman" w:hAnsi="Times New Roman" w:cs="Times New Roman"/>
          <w:b/>
          <w:i/>
          <w:sz w:val="28"/>
          <w:szCs w:val="28"/>
        </w:rPr>
        <w:t>тематические планы по годам обучения</w:t>
      </w:r>
      <w:r w:rsidR="00A50794">
        <w:rPr>
          <w:rFonts w:ascii="Times New Roman" w:hAnsi="Times New Roman" w:cs="Times New Roman"/>
          <w:b/>
          <w:i/>
          <w:sz w:val="28"/>
          <w:szCs w:val="28"/>
        </w:rPr>
        <w:t xml:space="preserve"> (классам)</w:t>
      </w:r>
    </w:p>
    <w:p w:rsidR="008E3FE9" w:rsidRDefault="008E3FE9" w:rsidP="00F17845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FE9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8E3FE9">
        <w:rPr>
          <w:rFonts w:ascii="Times New Roman" w:hAnsi="Times New Roman" w:cs="Times New Roman"/>
          <w:sz w:val="28"/>
          <w:szCs w:val="28"/>
        </w:rPr>
        <w:tab/>
      </w:r>
      <w:r w:rsidRPr="008E3FE9">
        <w:rPr>
          <w:rFonts w:ascii="Times New Roman" w:hAnsi="Times New Roman" w:cs="Times New Roman"/>
          <w:sz w:val="28"/>
          <w:szCs w:val="28"/>
        </w:rPr>
        <w:tab/>
      </w:r>
    </w:p>
    <w:p w:rsidR="006F120F" w:rsidRPr="00B30713" w:rsidRDefault="006F120F" w:rsidP="00F1784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В репертуар предмета  «Фольклорный ансамбль» включаются произведения народной песенной традиции различных жанров: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календарных праздников (</w:t>
      </w:r>
      <w:r w:rsidRPr="00B30713">
        <w:rPr>
          <w:rFonts w:ascii="Times New Roman" w:hAnsi="Times New Roman" w:cs="Times New Roman"/>
          <w:sz w:val="28"/>
          <w:szCs w:val="28"/>
        </w:rPr>
        <w:t>колядки, подблюдные, масленичные, веснянки, волочебные, троицкие, жнивные, осенние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свадебного обряда (</w:t>
      </w:r>
      <w:r w:rsidRPr="00B30713">
        <w:rPr>
          <w:rFonts w:ascii="Times New Roman" w:hAnsi="Times New Roman" w:cs="Times New Roman"/>
          <w:sz w:val="28"/>
          <w:szCs w:val="28"/>
        </w:rPr>
        <w:t>величальные, корильные, плясовые, лирические, плачи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материнский фольклор (колыбельные, пестушки, потешки, прибаутки, сказки);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музыкальные игры; 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хороводы;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пляски;</w:t>
      </w:r>
    </w:p>
    <w:p w:rsidR="006F120F" w:rsidRPr="00B30713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7A0E75" w:rsidRPr="00DA5EEA" w:rsidRDefault="006F120F" w:rsidP="00F17845">
      <w:pPr>
        <w:pStyle w:val="NoSpacing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9A4F7E" w:rsidRDefault="009A4F7E" w:rsidP="00F17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B53" w:rsidRPr="00853B53" w:rsidRDefault="00A50794" w:rsidP="00F17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</w:t>
      </w:r>
      <w:r w:rsidR="009944BD">
        <w:rPr>
          <w:rFonts w:ascii="Times New Roman" w:hAnsi="Times New Roman" w:cs="Times New Roman"/>
          <w:b/>
          <w:sz w:val="28"/>
          <w:szCs w:val="28"/>
        </w:rPr>
        <w:t>урс</w:t>
      </w:r>
    </w:p>
    <w:tbl>
      <w:tblPr>
        <w:tblStyle w:val="TableGrid"/>
        <w:tblW w:w="9463" w:type="dxa"/>
        <w:tblInd w:w="534" w:type="dxa"/>
        <w:tblLook w:val="04A0" w:firstRow="1" w:lastRow="0" w:firstColumn="1" w:lastColumn="0" w:noHBand="0" w:noVBand="1"/>
      </w:tblPr>
      <w:tblGrid>
        <w:gridCol w:w="567"/>
        <w:gridCol w:w="7938"/>
        <w:gridCol w:w="958"/>
      </w:tblGrid>
      <w:tr w:rsidR="00853B53" w:rsidRPr="00182C1E" w:rsidTr="009944BD">
        <w:tc>
          <w:tcPr>
            <w:tcW w:w="567" w:type="dxa"/>
          </w:tcPr>
          <w:p w:rsidR="00182C1E" w:rsidRDefault="00853B53" w:rsidP="00F17845">
            <w:pPr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№</w:t>
            </w:r>
            <w:r w:rsidR="00A0002E" w:rsidRPr="00182C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3B53" w:rsidRPr="00182C1E" w:rsidRDefault="00A0002E" w:rsidP="00F17845">
            <w:pPr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938" w:type="dxa"/>
          </w:tcPr>
          <w:p w:rsidR="00853B53" w:rsidRPr="00182C1E" w:rsidRDefault="007935FC" w:rsidP="00F17845">
            <w:pPr>
              <w:ind w:firstLine="4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Содержание  занятий</w:t>
            </w:r>
            <w:r w:rsidR="00034C3C" w:rsidRPr="00182C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</w:tcPr>
          <w:p w:rsidR="00853B53" w:rsidRPr="00182C1E" w:rsidRDefault="001C457A" w:rsidP="00F1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Кол</w:t>
            </w:r>
            <w:r w:rsidR="00F17845" w:rsidRPr="00182C1E">
              <w:rPr>
                <w:rFonts w:ascii="Times New Roman" w:hAnsi="Times New Roman" w:cs="Times New Roman"/>
                <w:b/>
              </w:rPr>
              <w:t>-</w:t>
            </w:r>
            <w:r w:rsidRPr="00182C1E">
              <w:rPr>
                <w:rFonts w:ascii="Times New Roman" w:hAnsi="Times New Roman" w:cs="Times New Roman"/>
                <w:b/>
              </w:rPr>
              <w:t>во</w:t>
            </w:r>
            <w:r w:rsidR="00853B53" w:rsidRPr="00182C1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9944BD" w:rsidRPr="00182C1E" w:rsidTr="009944BD">
        <w:trPr>
          <w:trHeight w:val="2542"/>
        </w:trPr>
        <w:tc>
          <w:tcPr>
            <w:tcW w:w="567" w:type="dxa"/>
          </w:tcPr>
          <w:p w:rsidR="009944BD" w:rsidRPr="00182C1E" w:rsidRDefault="009944BD" w:rsidP="009944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9944BD" w:rsidRPr="00182C1E" w:rsidRDefault="009944BD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Основы вокально-ансамблевой  работы: </w:t>
            </w:r>
          </w:p>
          <w:p w:rsidR="009944BD" w:rsidRPr="00182C1E" w:rsidRDefault="009944BD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Певческая установка, навыки пения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9944BD" w:rsidRPr="00182C1E" w:rsidRDefault="009944BD" w:rsidP="00F17845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В вокально-хоровой работе может быть использован следующий музыкальный материал: фрагменты из простейших народных песен, имитация зовов животных, специальные упражнения.</w:t>
            </w:r>
          </w:p>
        </w:tc>
        <w:tc>
          <w:tcPr>
            <w:tcW w:w="958" w:type="dxa"/>
          </w:tcPr>
          <w:p w:rsidR="009944BD" w:rsidRPr="00182C1E" w:rsidRDefault="009944BD" w:rsidP="00354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944BD" w:rsidRPr="00182C1E" w:rsidTr="009944BD">
        <w:tc>
          <w:tcPr>
            <w:tcW w:w="567" w:type="dxa"/>
          </w:tcPr>
          <w:p w:rsidR="009944BD" w:rsidRPr="00182C1E" w:rsidRDefault="009944BD" w:rsidP="009944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9944BD" w:rsidRPr="00E76A99" w:rsidRDefault="009944BD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958" w:type="dxa"/>
          </w:tcPr>
          <w:p w:rsidR="009944BD" w:rsidRPr="00182C1E" w:rsidRDefault="009944BD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4BD" w:rsidRPr="00182C1E" w:rsidTr="009944BD">
        <w:tc>
          <w:tcPr>
            <w:tcW w:w="567" w:type="dxa"/>
          </w:tcPr>
          <w:p w:rsidR="009944BD" w:rsidRPr="00182C1E" w:rsidRDefault="009944BD" w:rsidP="009944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9944BD" w:rsidRPr="00E76A99" w:rsidRDefault="009944BD" w:rsidP="009944B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Материнский фольклор - пестушки, потешки, прибаутки в одноголосном изложении без сопровождения.</w:t>
            </w:r>
          </w:p>
        </w:tc>
        <w:tc>
          <w:tcPr>
            <w:tcW w:w="958" w:type="dxa"/>
          </w:tcPr>
          <w:p w:rsidR="009944BD" w:rsidRPr="00182C1E" w:rsidRDefault="009944BD" w:rsidP="0099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4BD" w:rsidRPr="00182C1E" w:rsidTr="009944BD">
        <w:tc>
          <w:tcPr>
            <w:tcW w:w="567" w:type="dxa"/>
          </w:tcPr>
          <w:p w:rsidR="009944BD" w:rsidRPr="00182C1E" w:rsidRDefault="009944BD" w:rsidP="009944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9944BD" w:rsidRPr="00E76A99" w:rsidRDefault="009944BD" w:rsidP="009944B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Материнский фольклор – колыбельные в одноголосном изложении с элементами обыгрывания</w:t>
            </w:r>
          </w:p>
        </w:tc>
        <w:tc>
          <w:tcPr>
            <w:tcW w:w="958" w:type="dxa"/>
          </w:tcPr>
          <w:p w:rsidR="009944BD" w:rsidRPr="00182C1E" w:rsidRDefault="008C156C" w:rsidP="0099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4BD" w:rsidRPr="00182C1E" w:rsidTr="009944BD">
        <w:tc>
          <w:tcPr>
            <w:tcW w:w="567" w:type="dxa"/>
          </w:tcPr>
          <w:p w:rsidR="009944BD" w:rsidRPr="00182C1E" w:rsidRDefault="009944BD" w:rsidP="009944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9944BD" w:rsidRPr="00E76A99" w:rsidRDefault="009944BD" w:rsidP="009944B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Частушки и небылицы в одно-двухголосном изложении (терцовая втора)</w:t>
            </w:r>
          </w:p>
        </w:tc>
        <w:tc>
          <w:tcPr>
            <w:tcW w:w="958" w:type="dxa"/>
          </w:tcPr>
          <w:p w:rsidR="009944BD" w:rsidRPr="00182C1E" w:rsidRDefault="008C156C" w:rsidP="0099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44BD" w:rsidRPr="00182C1E" w:rsidTr="009944BD">
        <w:tc>
          <w:tcPr>
            <w:tcW w:w="567" w:type="dxa"/>
          </w:tcPr>
          <w:p w:rsidR="009944BD" w:rsidRPr="00182C1E" w:rsidRDefault="009944BD" w:rsidP="009944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38" w:type="dxa"/>
          </w:tcPr>
          <w:p w:rsidR="009944BD" w:rsidRPr="00E76A99" w:rsidRDefault="009944BD" w:rsidP="009944B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Исполнение сказок и музыкальных сказок с элементами хореографии и распределением по ролям  персонажей</w:t>
            </w:r>
          </w:p>
        </w:tc>
        <w:tc>
          <w:tcPr>
            <w:tcW w:w="958" w:type="dxa"/>
          </w:tcPr>
          <w:p w:rsidR="009944BD" w:rsidRPr="00182C1E" w:rsidRDefault="009944BD" w:rsidP="0099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4BD" w:rsidRPr="00182C1E" w:rsidTr="009944BD">
        <w:tc>
          <w:tcPr>
            <w:tcW w:w="567" w:type="dxa"/>
          </w:tcPr>
          <w:p w:rsidR="009944BD" w:rsidRPr="00182C1E" w:rsidRDefault="009944BD" w:rsidP="009944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9944BD" w:rsidRPr="00E76A99" w:rsidRDefault="009944BD" w:rsidP="009944B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Хороводные и плясовые песни в одно-двухголосном изложении (терцовая втора) с элементами народной хореографии и музыкальным сопровождением</w:t>
            </w:r>
          </w:p>
        </w:tc>
        <w:tc>
          <w:tcPr>
            <w:tcW w:w="958" w:type="dxa"/>
          </w:tcPr>
          <w:p w:rsidR="009944BD" w:rsidRPr="00182C1E" w:rsidRDefault="00B2097B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4BD" w:rsidRPr="00182C1E" w:rsidTr="009944BD">
        <w:tc>
          <w:tcPr>
            <w:tcW w:w="567" w:type="dxa"/>
          </w:tcPr>
          <w:p w:rsidR="009944BD" w:rsidRPr="00182C1E" w:rsidRDefault="009944BD" w:rsidP="009944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9944BD" w:rsidRPr="00E76A99" w:rsidRDefault="009944BD" w:rsidP="009944B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Зимние календарные песни, колядки в одноголосном изложении, с распределением по ролям персонажей</w:t>
            </w:r>
          </w:p>
        </w:tc>
        <w:tc>
          <w:tcPr>
            <w:tcW w:w="958" w:type="dxa"/>
          </w:tcPr>
          <w:p w:rsidR="009944BD" w:rsidRPr="00182C1E" w:rsidRDefault="008C156C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44BD" w:rsidRPr="00182C1E" w:rsidTr="009944BD">
        <w:tc>
          <w:tcPr>
            <w:tcW w:w="567" w:type="dxa"/>
          </w:tcPr>
          <w:p w:rsidR="009944BD" w:rsidRPr="00182C1E" w:rsidRDefault="009944BD" w:rsidP="009944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9944BD" w:rsidRPr="00E76A99" w:rsidRDefault="009944BD" w:rsidP="009944B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Масленичный цикл: песни встречи и проводов Масленицы, масленичные частушки и  игровые песни. Одно-двухголосное изложение (бурдонное многоголосие)</w:t>
            </w:r>
          </w:p>
        </w:tc>
        <w:tc>
          <w:tcPr>
            <w:tcW w:w="958" w:type="dxa"/>
          </w:tcPr>
          <w:p w:rsidR="009944BD" w:rsidRPr="00182C1E" w:rsidRDefault="008C156C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44BD" w:rsidRPr="00182C1E" w:rsidTr="009944BD">
        <w:tc>
          <w:tcPr>
            <w:tcW w:w="567" w:type="dxa"/>
          </w:tcPr>
          <w:p w:rsidR="009944BD" w:rsidRPr="00182C1E" w:rsidRDefault="009944BD" w:rsidP="009944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9944BD" w:rsidRPr="00E76A99" w:rsidRDefault="009944BD" w:rsidP="009944B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Весенние заклички в одноголосном изложении</w:t>
            </w:r>
          </w:p>
        </w:tc>
        <w:tc>
          <w:tcPr>
            <w:tcW w:w="958" w:type="dxa"/>
          </w:tcPr>
          <w:p w:rsidR="009944BD" w:rsidRPr="00182C1E" w:rsidRDefault="008C156C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44BD" w:rsidRPr="00182C1E" w:rsidTr="009944BD">
        <w:tc>
          <w:tcPr>
            <w:tcW w:w="567" w:type="dxa"/>
          </w:tcPr>
          <w:p w:rsidR="009944BD" w:rsidRPr="00182C1E" w:rsidRDefault="009944BD" w:rsidP="009944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9944BD" w:rsidRPr="00E76A99" w:rsidRDefault="009944BD" w:rsidP="009944B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Игра на ударных и духовых (свирели, окарины) народных инструментах.</w:t>
            </w:r>
          </w:p>
        </w:tc>
        <w:tc>
          <w:tcPr>
            <w:tcW w:w="958" w:type="dxa"/>
          </w:tcPr>
          <w:p w:rsidR="009944BD" w:rsidRPr="00182C1E" w:rsidRDefault="008C156C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44BD" w:rsidRPr="00182C1E" w:rsidTr="009944BD">
        <w:tc>
          <w:tcPr>
            <w:tcW w:w="567" w:type="dxa"/>
          </w:tcPr>
          <w:p w:rsidR="009944BD" w:rsidRPr="00182C1E" w:rsidRDefault="009944BD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44BD" w:rsidRPr="00182C1E" w:rsidRDefault="009944BD" w:rsidP="00260A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Всего:</w:t>
            </w:r>
          </w:p>
        </w:tc>
        <w:tc>
          <w:tcPr>
            <w:tcW w:w="958" w:type="dxa"/>
          </w:tcPr>
          <w:p w:rsidR="009944BD" w:rsidRPr="00182C1E" w:rsidRDefault="009944BD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53B53" w:rsidRPr="009A4F7E" w:rsidRDefault="00853B53" w:rsidP="00260AD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853B53" w:rsidRDefault="006E1F36" w:rsidP="00260ADC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Grid"/>
        <w:tblW w:w="9498" w:type="dxa"/>
        <w:tblInd w:w="534" w:type="dxa"/>
        <w:tblLook w:val="04A0" w:firstRow="1" w:lastRow="0" w:firstColumn="1" w:lastColumn="0" w:noHBand="0" w:noVBand="1"/>
      </w:tblPr>
      <w:tblGrid>
        <w:gridCol w:w="567"/>
        <w:gridCol w:w="7796"/>
        <w:gridCol w:w="1135"/>
      </w:tblGrid>
      <w:tr w:rsidR="00853B53" w:rsidRPr="00182C1E" w:rsidTr="00182C1E">
        <w:tc>
          <w:tcPr>
            <w:tcW w:w="567" w:type="dxa"/>
          </w:tcPr>
          <w:p w:rsidR="00853B53" w:rsidRPr="00182C1E" w:rsidRDefault="00853B53" w:rsidP="00260AD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96" w:type="dxa"/>
          </w:tcPr>
          <w:p w:rsidR="00853B53" w:rsidRPr="00182C1E" w:rsidRDefault="007935FC" w:rsidP="00260ADC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Содержание  занятий</w:t>
            </w:r>
          </w:p>
        </w:tc>
        <w:tc>
          <w:tcPr>
            <w:tcW w:w="1135" w:type="dxa"/>
          </w:tcPr>
          <w:p w:rsidR="00853B53" w:rsidRPr="00182C1E" w:rsidRDefault="001C457A" w:rsidP="00182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C1E">
              <w:rPr>
                <w:rFonts w:ascii="Times New Roman" w:hAnsi="Times New Roman" w:cs="Times New Roman"/>
                <w:b/>
              </w:rPr>
              <w:t>Кол</w:t>
            </w:r>
            <w:r w:rsidR="00182C1E">
              <w:rPr>
                <w:rFonts w:ascii="Times New Roman" w:hAnsi="Times New Roman" w:cs="Times New Roman"/>
                <w:b/>
              </w:rPr>
              <w:t>-</w:t>
            </w:r>
            <w:r w:rsidRPr="00182C1E">
              <w:rPr>
                <w:rFonts w:ascii="Times New Roman" w:hAnsi="Times New Roman" w:cs="Times New Roman"/>
                <w:b/>
              </w:rPr>
              <w:t>во</w:t>
            </w:r>
            <w:r w:rsidR="00853B53" w:rsidRPr="00182C1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EB339A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</w:t>
            </w:r>
          </w:p>
        </w:tc>
        <w:tc>
          <w:tcPr>
            <w:tcW w:w="1135" w:type="dxa"/>
          </w:tcPr>
          <w:p w:rsidR="006E1F36" w:rsidRPr="00182C1E" w:rsidRDefault="006E1F36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Музыкальные игры (повторение пройденных и разучивание новых образцов)</w:t>
            </w:r>
            <w:r w:rsidR="00EB33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339A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Музыкальные сказки с распределением по ролям персонажей и театрализованной постановкой</w:t>
            </w:r>
          </w:p>
        </w:tc>
        <w:tc>
          <w:tcPr>
            <w:tcW w:w="1135" w:type="dxa"/>
          </w:tcPr>
          <w:p w:rsidR="006E1F36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EB339A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Хороводные и хороводно-игровые песни в двух- и трёхголосном изложении без сопровождения, с постановкой танца. Освоение простого и переменного шага</w:t>
            </w:r>
          </w:p>
        </w:tc>
        <w:tc>
          <w:tcPr>
            <w:tcW w:w="1135" w:type="dxa"/>
          </w:tcPr>
          <w:p w:rsidR="006E1F36" w:rsidRPr="00182C1E" w:rsidRDefault="00182C1E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EB339A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Плясовые и шуточные песни в двух- и трёхголосном изложении без сопровождения, с постановкой танца</w:t>
            </w:r>
          </w:p>
        </w:tc>
        <w:tc>
          <w:tcPr>
            <w:tcW w:w="1135" w:type="dxa"/>
          </w:tcPr>
          <w:p w:rsidR="006E1F36" w:rsidRPr="00182C1E" w:rsidRDefault="006E1F36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F36" w:rsidRPr="00182C1E" w:rsidTr="00182C1E">
        <w:tc>
          <w:tcPr>
            <w:tcW w:w="567" w:type="dxa"/>
          </w:tcPr>
          <w:p w:rsidR="006E1F36" w:rsidRPr="00182C1E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C3C" w:rsidRPr="0018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EB339A" w:rsidP="00EB339A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Песни святочного периода – колядки, подблюдные, христославия, святочные хороводы в двухголосном изложении без сопровождения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Постановка обряда колядования</w:t>
            </w:r>
          </w:p>
        </w:tc>
        <w:tc>
          <w:tcPr>
            <w:tcW w:w="1135" w:type="dxa"/>
          </w:tcPr>
          <w:p w:rsidR="006E1F36" w:rsidRPr="00182C1E" w:rsidRDefault="006E1F36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39A" w:rsidRPr="00182C1E" w:rsidTr="00182C1E">
        <w:tc>
          <w:tcPr>
            <w:tcW w:w="567" w:type="dxa"/>
          </w:tcPr>
          <w:p w:rsidR="00EB339A" w:rsidRPr="00182C1E" w:rsidRDefault="00EB339A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EB339A" w:rsidRPr="00E76A99" w:rsidRDefault="00EB339A" w:rsidP="005D3CA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Масленичный обряд  - Проводы Масленицы. Песни, частушки, прибаутки и пляски. Театрализованная постановка</w:t>
            </w:r>
          </w:p>
        </w:tc>
        <w:tc>
          <w:tcPr>
            <w:tcW w:w="1135" w:type="dxa"/>
          </w:tcPr>
          <w:p w:rsidR="00EB339A" w:rsidRPr="00182C1E" w:rsidRDefault="00EB339A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39A" w:rsidRPr="00182C1E" w:rsidTr="00182C1E">
        <w:tc>
          <w:tcPr>
            <w:tcW w:w="567" w:type="dxa"/>
          </w:tcPr>
          <w:p w:rsidR="00EB339A" w:rsidRPr="00182C1E" w:rsidRDefault="00EB339A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EB339A" w:rsidRPr="00E76A99" w:rsidRDefault="00EB339A" w:rsidP="005D3CA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Частушки, шуточные припевки, небылицы в двухголосном изложении с сопровождением и a cappella, с элементами движения</w:t>
            </w:r>
          </w:p>
        </w:tc>
        <w:tc>
          <w:tcPr>
            <w:tcW w:w="1135" w:type="dxa"/>
          </w:tcPr>
          <w:p w:rsidR="00EB339A" w:rsidRPr="00182C1E" w:rsidRDefault="00EB339A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39A" w:rsidRPr="00182C1E" w:rsidTr="00182C1E">
        <w:tc>
          <w:tcPr>
            <w:tcW w:w="567" w:type="dxa"/>
          </w:tcPr>
          <w:p w:rsidR="00EB339A" w:rsidRPr="00182C1E" w:rsidRDefault="00EB339A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EB339A" w:rsidRDefault="00EB339A" w:rsidP="00EB339A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Весенние заклички и хороводы в одно-двухголосном изложении без сопровождения, с элементами хореографии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B339A" w:rsidRPr="00E76A99" w:rsidRDefault="00EB339A" w:rsidP="00EB339A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Весенние календарные песни: весенние заклички в гетерофонном изложении без сопровождения; приуроченные хороводы</w:t>
            </w:r>
          </w:p>
        </w:tc>
        <w:tc>
          <w:tcPr>
            <w:tcW w:w="1135" w:type="dxa"/>
          </w:tcPr>
          <w:p w:rsidR="00EB339A" w:rsidRPr="00182C1E" w:rsidRDefault="00EB339A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39A" w:rsidRPr="00182C1E" w:rsidTr="00182C1E">
        <w:trPr>
          <w:trHeight w:val="370"/>
        </w:trPr>
        <w:tc>
          <w:tcPr>
            <w:tcW w:w="567" w:type="dxa"/>
          </w:tcPr>
          <w:p w:rsidR="00EB339A" w:rsidRPr="00182C1E" w:rsidRDefault="00EB339A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EB339A" w:rsidRPr="00E76A99" w:rsidRDefault="00EB339A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Солдатские строевые песни в двух- и трёхголосном изложении с постановкой движения</w:t>
            </w:r>
          </w:p>
        </w:tc>
        <w:tc>
          <w:tcPr>
            <w:tcW w:w="1135" w:type="dxa"/>
          </w:tcPr>
          <w:p w:rsidR="00EB339A" w:rsidRPr="00182C1E" w:rsidRDefault="00EB339A" w:rsidP="001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39A" w:rsidRPr="00182C1E" w:rsidTr="00182C1E">
        <w:trPr>
          <w:trHeight w:val="370"/>
        </w:trPr>
        <w:tc>
          <w:tcPr>
            <w:tcW w:w="567" w:type="dxa"/>
          </w:tcPr>
          <w:p w:rsidR="00EB339A" w:rsidRPr="00182C1E" w:rsidRDefault="00EB339A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EB339A" w:rsidRPr="00E76A99" w:rsidRDefault="00EB339A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135" w:type="dxa"/>
          </w:tcPr>
          <w:p w:rsidR="00EB339A" w:rsidRPr="00182C1E" w:rsidRDefault="00EB339A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39A" w:rsidRPr="00182C1E" w:rsidTr="00182C1E">
        <w:trPr>
          <w:trHeight w:val="370"/>
        </w:trPr>
        <w:tc>
          <w:tcPr>
            <w:tcW w:w="567" w:type="dxa"/>
          </w:tcPr>
          <w:p w:rsidR="00EB339A" w:rsidRPr="00182C1E" w:rsidRDefault="00EB339A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EB339A" w:rsidRPr="00E76A99" w:rsidRDefault="00EB339A" w:rsidP="00EB339A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Игра на народных музыкальных инструментах. Ударные («дрова»), духовые (кугиклы и калюки)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Игра на народных музыкальных инструментах. Ударные (ложки, трещотки,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шаркунок, «дрова»), духовые (свирели, окарины, кугиклы и калюки), струнные (балалайка). Освоение исполнения в составе малых ансамблей (2-3 человека)</w:t>
            </w:r>
          </w:p>
        </w:tc>
        <w:tc>
          <w:tcPr>
            <w:tcW w:w="1135" w:type="dxa"/>
          </w:tcPr>
          <w:p w:rsidR="00EB339A" w:rsidRPr="00182C1E" w:rsidRDefault="00EB339A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B339A" w:rsidRPr="00182C1E" w:rsidTr="00182C1E">
        <w:trPr>
          <w:trHeight w:val="370"/>
        </w:trPr>
        <w:tc>
          <w:tcPr>
            <w:tcW w:w="567" w:type="dxa"/>
          </w:tcPr>
          <w:p w:rsidR="00EB339A" w:rsidRPr="00182C1E" w:rsidRDefault="00EB339A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339A" w:rsidRPr="00182C1E" w:rsidRDefault="00EB339A" w:rsidP="00260A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Всего:</w:t>
            </w:r>
          </w:p>
        </w:tc>
        <w:tc>
          <w:tcPr>
            <w:tcW w:w="1135" w:type="dxa"/>
          </w:tcPr>
          <w:p w:rsidR="00EB339A" w:rsidRPr="00182C1E" w:rsidRDefault="00EB339A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7A0E75" w:rsidRPr="009A4F7E" w:rsidRDefault="007A0E75" w:rsidP="00260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02E" w:rsidRPr="00A0002E" w:rsidRDefault="00A0002E" w:rsidP="00260ADC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33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271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Grid"/>
        <w:tblW w:w="9463" w:type="dxa"/>
        <w:tblInd w:w="534" w:type="dxa"/>
        <w:tblLook w:val="04A0" w:firstRow="1" w:lastRow="0" w:firstColumn="1" w:lastColumn="0" w:noHBand="0" w:noVBand="1"/>
      </w:tblPr>
      <w:tblGrid>
        <w:gridCol w:w="567"/>
        <w:gridCol w:w="7796"/>
        <w:gridCol w:w="1100"/>
      </w:tblGrid>
      <w:tr w:rsidR="00853B53" w:rsidRPr="00E76A99" w:rsidTr="00E76A99">
        <w:tc>
          <w:tcPr>
            <w:tcW w:w="567" w:type="dxa"/>
          </w:tcPr>
          <w:p w:rsidR="00853B53" w:rsidRPr="00E76A99" w:rsidRDefault="00853B53" w:rsidP="00260AD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E76A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96" w:type="dxa"/>
          </w:tcPr>
          <w:p w:rsidR="00853B53" w:rsidRPr="00E76A99" w:rsidRDefault="007935FC" w:rsidP="00260ADC">
            <w:pPr>
              <w:ind w:firstLine="6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Содержание  занятий</w:t>
            </w:r>
          </w:p>
        </w:tc>
        <w:tc>
          <w:tcPr>
            <w:tcW w:w="1100" w:type="dxa"/>
          </w:tcPr>
          <w:p w:rsidR="00853B53" w:rsidRPr="00E76A99" w:rsidRDefault="001C457A" w:rsidP="00E76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A99">
              <w:rPr>
                <w:rFonts w:ascii="Times New Roman" w:hAnsi="Times New Roman" w:cs="Times New Roman"/>
                <w:b/>
              </w:rPr>
              <w:t>Кол</w:t>
            </w:r>
            <w:r w:rsidR="00E76A99">
              <w:rPr>
                <w:rFonts w:ascii="Times New Roman" w:hAnsi="Times New Roman" w:cs="Times New Roman"/>
                <w:b/>
              </w:rPr>
              <w:t>-</w:t>
            </w:r>
            <w:r w:rsidRPr="00E76A99">
              <w:rPr>
                <w:rFonts w:ascii="Times New Roman" w:hAnsi="Times New Roman" w:cs="Times New Roman"/>
                <w:b/>
              </w:rPr>
              <w:t>во</w:t>
            </w:r>
            <w:r w:rsidR="00853B53" w:rsidRPr="00E76A9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 и трёхголосного исполнения.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Диалектные 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особенности песенного материала</w:t>
            </w:r>
          </w:p>
        </w:tc>
        <w:tc>
          <w:tcPr>
            <w:tcW w:w="1100" w:type="dxa"/>
          </w:tcPr>
          <w:p w:rsidR="006E1F36" w:rsidRPr="00E76A99" w:rsidRDefault="00354F1C" w:rsidP="003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Хороводные и хороводные игровые песни  в многоголосном изложении без сопровождения. Освоение областных особенностей хороводного шага</w:t>
            </w:r>
            <w:r w:rsidR="0095347F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(«в две ноги», «в три ноги», «дробление», «пересек»)</w:t>
            </w:r>
          </w:p>
        </w:tc>
        <w:tc>
          <w:tcPr>
            <w:tcW w:w="1100" w:type="dxa"/>
          </w:tcPr>
          <w:p w:rsidR="006E1F36" w:rsidRPr="00E76A99" w:rsidRDefault="00354F1C" w:rsidP="003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Шуточные и плясовые песни  в многоголосном изложении без с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опровождения. Постановка танцев</w:t>
            </w:r>
          </w:p>
        </w:tc>
        <w:tc>
          <w:tcPr>
            <w:tcW w:w="1100" w:type="dxa"/>
          </w:tcPr>
          <w:p w:rsidR="006E1F36" w:rsidRPr="00E76A99" w:rsidRDefault="00354F1C" w:rsidP="003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Песни и обряды святочного периода (колядки,  Христославия,</w:t>
            </w:r>
            <w:r w:rsidR="007A0E75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подблюдные,</w:t>
            </w:r>
            <w:r w:rsidR="001C457A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ко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лядования, ряженые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). Постановка святочного обряда</w:t>
            </w:r>
          </w:p>
        </w:tc>
        <w:tc>
          <w:tcPr>
            <w:tcW w:w="1100" w:type="dxa"/>
          </w:tcPr>
          <w:p w:rsidR="006E1F36" w:rsidRPr="00E76A99" w:rsidRDefault="00354F1C" w:rsidP="003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Частушки, шуточные припевк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и и небылицы без сопровождения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(с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аккомпанементом участников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ансамбля)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</w:tcPr>
          <w:p w:rsidR="006E1F36" w:rsidRPr="00E76A99" w:rsidRDefault="00354F1C" w:rsidP="0035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Исторические и солдатские строевые песни в двух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трёхголосном изложении, без сопровождения и в сопровождении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духовых и ударных инструментов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Песни свадебного обряда.  Величальные и корильные песни в двух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трёхголосном изложении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Знакомство с эпическими жанрами – былины и старины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Парные танцы – кадрили, полька, краковяк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Освоение импровизационных приёмов на материале п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ройденных жанров народной песни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F36" w:rsidRPr="00E76A99" w:rsidTr="00E76A99">
        <w:tc>
          <w:tcPr>
            <w:tcW w:w="567" w:type="dxa"/>
          </w:tcPr>
          <w:p w:rsidR="006E1F36" w:rsidRPr="00E76A99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4C3C" w:rsidRPr="00E7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Игра на струнных народных музыкальных инструментах (балалайка). Освоение </w:t>
            </w:r>
            <w:r w:rsidR="00034C3C" w:rsidRPr="00E76A99">
              <w:rPr>
                <w:rFonts w:ascii="Times New Roman" w:hAnsi="Times New Roman" w:cs="Times New Roman"/>
                <w:sz w:val="26"/>
                <w:szCs w:val="26"/>
              </w:rPr>
              <w:t>аккомпанемента</w:t>
            </w:r>
          </w:p>
        </w:tc>
        <w:tc>
          <w:tcPr>
            <w:tcW w:w="1100" w:type="dxa"/>
          </w:tcPr>
          <w:p w:rsidR="006E1F36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6A9" w:rsidRPr="00E76A99" w:rsidTr="00E76A99">
        <w:tc>
          <w:tcPr>
            <w:tcW w:w="567" w:type="dxa"/>
          </w:tcPr>
          <w:p w:rsidR="00EF36A9" w:rsidRPr="00E76A99" w:rsidRDefault="00EF36A9" w:rsidP="00260AD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F36A9" w:rsidRPr="00E76A99" w:rsidRDefault="00EF36A9" w:rsidP="00260A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Всего</w:t>
            </w:r>
            <w:r w:rsidR="00AA4774" w:rsidRPr="00E76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0" w:type="dxa"/>
          </w:tcPr>
          <w:p w:rsidR="00EF36A9" w:rsidRPr="00E76A99" w:rsidRDefault="00354F1C" w:rsidP="0026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53B53" w:rsidRPr="009A4F7E" w:rsidRDefault="00853B53" w:rsidP="00260ADC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853B53" w:rsidRPr="00853B53" w:rsidRDefault="006E1F36" w:rsidP="00260AD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EB339A">
        <w:rPr>
          <w:rFonts w:ascii="Times New Roman" w:hAnsi="Times New Roman" w:cs="Times New Roman"/>
          <w:sz w:val="28"/>
          <w:szCs w:val="28"/>
        </w:rPr>
        <w:t>5</w:t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617"/>
        <w:gridCol w:w="7746"/>
        <w:gridCol w:w="1134"/>
      </w:tblGrid>
      <w:tr w:rsidR="00853B53" w:rsidRPr="00E76A99" w:rsidTr="00E76A99">
        <w:tc>
          <w:tcPr>
            <w:tcW w:w="617" w:type="dxa"/>
          </w:tcPr>
          <w:p w:rsidR="00853B53" w:rsidRPr="00E76A99" w:rsidRDefault="00853B53" w:rsidP="00260AD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E76A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46" w:type="dxa"/>
          </w:tcPr>
          <w:p w:rsidR="00853B53" w:rsidRPr="00E76A99" w:rsidRDefault="007935FC" w:rsidP="00260ADC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Содержание  занятий</w:t>
            </w:r>
          </w:p>
        </w:tc>
        <w:tc>
          <w:tcPr>
            <w:tcW w:w="1134" w:type="dxa"/>
          </w:tcPr>
          <w:p w:rsidR="00853B53" w:rsidRPr="00E76A99" w:rsidRDefault="001C457A" w:rsidP="00E76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A99">
              <w:rPr>
                <w:rFonts w:ascii="Times New Roman" w:hAnsi="Times New Roman" w:cs="Times New Roman"/>
                <w:b/>
              </w:rPr>
              <w:t>Кол</w:t>
            </w:r>
            <w:r w:rsidR="00E76A99" w:rsidRPr="00E76A99">
              <w:rPr>
                <w:rFonts w:ascii="Times New Roman" w:hAnsi="Times New Roman" w:cs="Times New Roman"/>
                <w:b/>
              </w:rPr>
              <w:t>-</w:t>
            </w:r>
            <w:r w:rsidRPr="00E76A99">
              <w:rPr>
                <w:rFonts w:ascii="Times New Roman" w:hAnsi="Times New Roman" w:cs="Times New Roman"/>
                <w:b/>
              </w:rPr>
              <w:t>во</w:t>
            </w:r>
            <w:r w:rsidR="00853B53" w:rsidRPr="00E76A9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  и трёхголосного исполнени</w:t>
            </w:r>
            <w:r w:rsidR="0095347F" w:rsidRPr="00E76A9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. Диалектные 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особенности песенного материала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Музыкальные игры (повторение пройденных и разучивание но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вых образцов). Вечорошные игры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Хороводные и хороводные игровые песни в трёх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четырёхголосном изложении без сопровождения и в сопровождении этнографических 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инструментов. Постановка танцев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Плясовые и шуточные песни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 трёх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и четырёхголосном изложении без сопровождения и в сопровождении этнографических инстр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ументов. Постановка танцев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Песни свадебного обряда – величальные, корильные, лирические песни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девичника.  Причитания невесты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Традиции Рождества и Крещения, приуроченные к ним песни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Постовые и Пасхальные духовные стихи a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cappella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Троицкие хороводы, кумицкие песни.  Пост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ановка обряда  «Зелёные святки»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1C457A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Протяжные лирические песни. 2-4-</w:t>
            </w:r>
            <w:r w:rsidR="006E1F36" w:rsidRPr="00E76A99">
              <w:rPr>
                <w:rFonts w:ascii="Times New Roman" w:hAnsi="Times New Roman" w:cs="Times New Roman"/>
                <w:sz w:val="26"/>
                <w:szCs w:val="26"/>
              </w:rPr>
              <w:t>голосные партитуры (гетерофония и гомофонно-гармонический склад), сольный запев и хор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овой подхват, без сопровождения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Вечорошные песни и кадрил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и, областные особенности танцев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Освоение импровизационных приёмов на материале п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ройденных жанров народной песни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E76A99">
        <w:tc>
          <w:tcPr>
            <w:tcW w:w="617" w:type="dxa"/>
          </w:tcPr>
          <w:p w:rsidR="006E1F36" w:rsidRPr="00853B53" w:rsidRDefault="006E1F36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6" w:type="dxa"/>
          </w:tcPr>
          <w:p w:rsidR="006E1F36" w:rsidRPr="00E76A99" w:rsidRDefault="006E1F36" w:rsidP="00E76A99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Игра на духовых народных  инструментах</w:t>
            </w:r>
            <w:r w:rsidR="00A020D1" w:rsidRPr="00E76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99">
              <w:rPr>
                <w:rFonts w:ascii="Times New Roman" w:hAnsi="Times New Roman" w:cs="Times New Roman"/>
                <w:sz w:val="26"/>
                <w:szCs w:val="26"/>
              </w:rPr>
              <w:t>(жалейка, брёлка). Освоение навы</w:t>
            </w:r>
            <w:r w:rsidR="00AA4774" w:rsidRPr="00E76A99">
              <w:rPr>
                <w:rFonts w:ascii="Times New Roman" w:hAnsi="Times New Roman" w:cs="Times New Roman"/>
                <w:sz w:val="26"/>
                <w:szCs w:val="26"/>
              </w:rPr>
              <w:t>ков ансамблевого аккомпанемента</w:t>
            </w:r>
          </w:p>
        </w:tc>
        <w:tc>
          <w:tcPr>
            <w:tcW w:w="1134" w:type="dxa"/>
          </w:tcPr>
          <w:p w:rsidR="006E1F36" w:rsidRPr="006E1F36" w:rsidRDefault="00E76A9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6A9" w:rsidRPr="00853B53" w:rsidTr="00E76A99">
        <w:tc>
          <w:tcPr>
            <w:tcW w:w="617" w:type="dxa"/>
          </w:tcPr>
          <w:p w:rsidR="00EF36A9" w:rsidRDefault="00EF36A9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F36A9" w:rsidRPr="006E1F36" w:rsidRDefault="00EF36A9" w:rsidP="00260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EF36A9" w:rsidRPr="006E1F36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2C2BF5" w:rsidRPr="009A4F7E" w:rsidRDefault="002C2BF5" w:rsidP="00260ADC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2C2BF5" w:rsidRPr="002C2BF5" w:rsidRDefault="006E1F36" w:rsidP="00260ADC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EB339A">
        <w:rPr>
          <w:rFonts w:ascii="Times New Roman" w:hAnsi="Times New Roman" w:cs="Times New Roman"/>
          <w:sz w:val="28"/>
          <w:szCs w:val="28"/>
        </w:rPr>
        <w:t>6</w:t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567"/>
        <w:gridCol w:w="7796"/>
        <w:gridCol w:w="1134"/>
      </w:tblGrid>
      <w:tr w:rsidR="00853B53" w:rsidRPr="00354F1C" w:rsidTr="00354F1C">
        <w:tc>
          <w:tcPr>
            <w:tcW w:w="567" w:type="dxa"/>
          </w:tcPr>
          <w:p w:rsidR="00853B53" w:rsidRPr="00354F1C" w:rsidRDefault="00853B53" w:rsidP="00260AD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F1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796" w:type="dxa"/>
          </w:tcPr>
          <w:p w:rsidR="00853B53" w:rsidRPr="00354F1C" w:rsidRDefault="007935FC" w:rsidP="00260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Тема. Содержание  занятий</w:t>
            </w:r>
          </w:p>
        </w:tc>
        <w:tc>
          <w:tcPr>
            <w:tcW w:w="1134" w:type="dxa"/>
          </w:tcPr>
          <w:p w:rsidR="00853B53" w:rsidRPr="00354F1C" w:rsidRDefault="001C457A" w:rsidP="00354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F1C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354F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54F1C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853B53" w:rsidRPr="0035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r w:rsidR="00A020D1" w:rsidRPr="00354F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  и трёхголосного исполнени</w:t>
            </w:r>
            <w:r w:rsidR="0095347F" w:rsidRPr="00354F1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. Диалектные особенности песенного материала. Освоение  областных стилевых особенностей манеры пения. 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Музыкальные игры (повторение пройденных и разучивание новых образцов)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. Вечорошные и поцелуйные игры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F36" w:rsidRPr="00853B53" w:rsidTr="00354F1C">
        <w:tc>
          <w:tcPr>
            <w:tcW w:w="567" w:type="dxa"/>
          </w:tcPr>
          <w:p w:rsidR="006E1F36" w:rsidRPr="006E1F36" w:rsidRDefault="006E1F36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E1F36" w:rsidRPr="00354F1C" w:rsidRDefault="006E1F36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Хороводные и плясовые песни в одноголосном </w:t>
            </w:r>
            <w:r w:rsidR="008C156C">
              <w:rPr>
                <w:rFonts w:ascii="Times New Roman" w:hAnsi="Times New Roman" w:cs="Times New Roman"/>
                <w:sz w:val="26"/>
                <w:szCs w:val="26"/>
              </w:rPr>
              <w:t xml:space="preserve">и многоголосном 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изложении и сопровождение музыкального и</w:t>
            </w:r>
            <w:r w:rsidR="00553E56" w:rsidRPr="00354F1C">
              <w:rPr>
                <w:rFonts w:ascii="Times New Roman" w:hAnsi="Times New Roman" w:cs="Times New Roman"/>
                <w:sz w:val="26"/>
                <w:szCs w:val="26"/>
              </w:rPr>
              <w:t>нструмента (балалайка, гармонь)</w:t>
            </w:r>
          </w:p>
        </w:tc>
        <w:tc>
          <w:tcPr>
            <w:tcW w:w="1134" w:type="dxa"/>
          </w:tcPr>
          <w:p w:rsidR="006E1F36" w:rsidRPr="00C21271" w:rsidRDefault="00354F1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156C" w:rsidRPr="00853B53" w:rsidTr="00354F1C">
        <w:tc>
          <w:tcPr>
            <w:tcW w:w="567" w:type="dxa"/>
          </w:tcPr>
          <w:p w:rsidR="008C156C" w:rsidRPr="00853B53" w:rsidRDefault="008C156C" w:rsidP="005D3CA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C156C" w:rsidRPr="00354F1C" w:rsidRDefault="008C156C" w:rsidP="005D3CA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Изучение песен, частушек  и танцев масленичной недели, традиций  гостевания, катаний и уличных забав на Масленицу. Постановка «Масленичного обряда»</w:t>
            </w:r>
          </w:p>
        </w:tc>
        <w:tc>
          <w:tcPr>
            <w:tcW w:w="1134" w:type="dxa"/>
          </w:tcPr>
          <w:p w:rsidR="008C156C" w:rsidRPr="006E1F36" w:rsidRDefault="008C156C" w:rsidP="005D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156C" w:rsidRPr="00853B53" w:rsidTr="00354F1C">
        <w:tc>
          <w:tcPr>
            <w:tcW w:w="567" w:type="dxa"/>
          </w:tcPr>
          <w:p w:rsidR="008C156C" w:rsidRPr="00853B53" w:rsidRDefault="008C156C" w:rsidP="005D3CA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C156C" w:rsidRPr="00354F1C" w:rsidRDefault="008C156C" w:rsidP="005D3CAD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Традиционный вертеп. Постановка Рождественского спектакля, Рождественские духовные песнопения, Христославия, колядки. Обучение работе с вертепными куклами</w:t>
            </w:r>
          </w:p>
        </w:tc>
        <w:tc>
          <w:tcPr>
            <w:tcW w:w="1134" w:type="dxa"/>
          </w:tcPr>
          <w:p w:rsidR="008C156C" w:rsidRPr="006E1F36" w:rsidRDefault="008C156C" w:rsidP="005D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156C" w:rsidRPr="00853B53" w:rsidTr="00354F1C">
        <w:tc>
          <w:tcPr>
            <w:tcW w:w="567" w:type="dxa"/>
          </w:tcPr>
          <w:p w:rsidR="008C156C" w:rsidRPr="006E1F36" w:rsidRDefault="008C156C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C156C" w:rsidRPr="00354F1C" w:rsidRDefault="008C156C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Протяжные лирические песни. 2-4-голосные партитуры (гетерофония и гомофонно-гармонический склад), сольный запев и хоровой подхват, без сопровождения, областные стилевые особенности манеры пения </w:t>
            </w:r>
          </w:p>
        </w:tc>
        <w:tc>
          <w:tcPr>
            <w:tcW w:w="1134" w:type="dxa"/>
          </w:tcPr>
          <w:p w:rsidR="008C156C" w:rsidRPr="00C21271" w:rsidRDefault="008C156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156C" w:rsidRPr="00853B53" w:rsidTr="00354F1C">
        <w:tc>
          <w:tcPr>
            <w:tcW w:w="567" w:type="dxa"/>
          </w:tcPr>
          <w:p w:rsidR="008C156C" w:rsidRPr="006E1F36" w:rsidRDefault="008C156C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C156C" w:rsidRPr="00354F1C" w:rsidRDefault="008C156C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Исторические и строевые походные песни, баллады. Трёх- и четырёхголосные партитуры</w:t>
            </w:r>
          </w:p>
        </w:tc>
        <w:tc>
          <w:tcPr>
            <w:tcW w:w="1134" w:type="dxa"/>
          </w:tcPr>
          <w:p w:rsidR="008C156C" w:rsidRPr="00C21271" w:rsidRDefault="008C156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156C" w:rsidRPr="00853B53" w:rsidTr="00354F1C">
        <w:tc>
          <w:tcPr>
            <w:tcW w:w="567" w:type="dxa"/>
          </w:tcPr>
          <w:p w:rsidR="008C156C" w:rsidRPr="006E1F36" w:rsidRDefault="008C156C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C156C" w:rsidRPr="00354F1C" w:rsidRDefault="008C156C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Песни летнего земледельческого календаря. Купальские, </w:t>
            </w:r>
            <w:r w:rsidRPr="00354F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жнивные песни.</w:t>
            </w:r>
          </w:p>
        </w:tc>
        <w:tc>
          <w:tcPr>
            <w:tcW w:w="1134" w:type="dxa"/>
          </w:tcPr>
          <w:p w:rsidR="008C156C" w:rsidRPr="00C21271" w:rsidRDefault="008C156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8C156C" w:rsidRPr="00853B53" w:rsidTr="00354F1C">
        <w:tc>
          <w:tcPr>
            <w:tcW w:w="567" w:type="dxa"/>
          </w:tcPr>
          <w:p w:rsidR="008C156C" w:rsidRPr="006E1F36" w:rsidRDefault="008C156C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C156C" w:rsidRPr="00354F1C" w:rsidRDefault="008C156C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Свадебные песни (песни девичника, величальные и корильные, песни свадебного поезда и пира) и элементы свадебной игры. Лирические, величальные, повивальные, шуточные и плясовые песни свадебного цикла. Театрализованная постановка «Свадебного обряда»</w:t>
            </w:r>
          </w:p>
        </w:tc>
        <w:tc>
          <w:tcPr>
            <w:tcW w:w="1134" w:type="dxa"/>
          </w:tcPr>
          <w:p w:rsidR="008C156C" w:rsidRPr="00C21271" w:rsidRDefault="008C156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156C" w:rsidRPr="00853B53" w:rsidTr="00354F1C">
        <w:tc>
          <w:tcPr>
            <w:tcW w:w="567" w:type="dxa"/>
          </w:tcPr>
          <w:p w:rsidR="008C156C" w:rsidRPr="006E1F36" w:rsidRDefault="008C156C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C156C" w:rsidRDefault="008C156C" w:rsidP="008C156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 xml:space="preserve">Зелёные святки. Календарный обряд с исполнением Троицких, семицких и русальных песен, Троицких хороводов с  движением </w:t>
            </w:r>
          </w:p>
          <w:p w:rsidR="008C156C" w:rsidRPr="00354F1C" w:rsidRDefault="008C156C" w:rsidP="008C156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Волочебные песни и духовные стихи. Трёх- и четырёхголосные партитуры, областные особенности манеры пения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</w:tcPr>
          <w:p w:rsidR="008C156C" w:rsidRPr="00C21271" w:rsidRDefault="008C156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156C" w:rsidRPr="00853B53" w:rsidTr="00354F1C">
        <w:tc>
          <w:tcPr>
            <w:tcW w:w="567" w:type="dxa"/>
          </w:tcPr>
          <w:p w:rsidR="008C156C" w:rsidRPr="006E1F36" w:rsidRDefault="008C156C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8C156C" w:rsidRPr="00354F1C" w:rsidRDefault="008C156C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Исторические и строевые походные песни в двух- и трёхголосном изложении, без сопровождения и в сопровождении ударных инструментов</w:t>
            </w:r>
          </w:p>
        </w:tc>
        <w:tc>
          <w:tcPr>
            <w:tcW w:w="1134" w:type="dxa"/>
          </w:tcPr>
          <w:p w:rsidR="008C156C" w:rsidRPr="00C21271" w:rsidRDefault="008C156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56C" w:rsidRPr="00853B53" w:rsidTr="00354F1C">
        <w:tc>
          <w:tcPr>
            <w:tcW w:w="567" w:type="dxa"/>
          </w:tcPr>
          <w:p w:rsidR="008C156C" w:rsidRPr="006E1F36" w:rsidRDefault="008C156C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6" w:type="dxa"/>
          </w:tcPr>
          <w:p w:rsidR="008C156C" w:rsidRPr="00354F1C" w:rsidRDefault="008C156C" w:rsidP="00354F1C">
            <w:pPr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F1C">
              <w:rPr>
                <w:rFonts w:ascii="Times New Roman" w:hAnsi="Times New Roman" w:cs="Times New Roman"/>
                <w:sz w:val="26"/>
                <w:szCs w:val="26"/>
              </w:rPr>
              <w:t>Ансамблевое исполнение наигрышей на изученных инструментах. Освоение навыков ансамблевого аккомпанемента</w:t>
            </w:r>
          </w:p>
        </w:tc>
        <w:tc>
          <w:tcPr>
            <w:tcW w:w="1134" w:type="dxa"/>
          </w:tcPr>
          <w:p w:rsidR="008C156C" w:rsidRPr="00C21271" w:rsidRDefault="008C156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156C" w:rsidRPr="00853B53" w:rsidTr="00354F1C">
        <w:tc>
          <w:tcPr>
            <w:tcW w:w="567" w:type="dxa"/>
          </w:tcPr>
          <w:p w:rsidR="008C156C" w:rsidRDefault="008C156C" w:rsidP="00260AD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C156C" w:rsidRPr="00831746" w:rsidRDefault="008C156C" w:rsidP="00260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Всего:</w:t>
            </w:r>
          </w:p>
        </w:tc>
        <w:tc>
          <w:tcPr>
            <w:tcW w:w="1134" w:type="dxa"/>
          </w:tcPr>
          <w:p w:rsidR="008C156C" w:rsidRPr="00C21271" w:rsidRDefault="008C156C" w:rsidP="0026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2C2BF5" w:rsidRPr="009A4F7E" w:rsidRDefault="002C2BF5" w:rsidP="00260ADC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A020D1" w:rsidRPr="009A4F7E" w:rsidRDefault="006E1F36" w:rsidP="008C156C">
      <w:pPr>
        <w:spacing w:after="0" w:line="240" w:lineRule="auto"/>
        <w:ind w:firstLine="68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</w:p>
    <w:p w:rsidR="00354F1C" w:rsidRDefault="00354F1C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5D" w:rsidRPr="00E044E3" w:rsidRDefault="00354F1C" w:rsidP="00E044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44E3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A020D1" w:rsidRPr="00E044E3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D4445D" w:rsidRPr="00E044E3">
        <w:rPr>
          <w:rFonts w:ascii="Times New Roman" w:hAnsi="Times New Roman" w:cs="Times New Roman"/>
          <w:b/>
          <w:caps/>
          <w:sz w:val="28"/>
          <w:szCs w:val="28"/>
        </w:rPr>
        <w:t xml:space="preserve"> Требования к уровню подготовки обучающихся</w:t>
      </w:r>
    </w:p>
    <w:p w:rsidR="00E044E3" w:rsidRDefault="00E044E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 w:rsidR="00A020D1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D444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 обучающимися следующих знаний, умений и навыков</w:t>
      </w:r>
      <w:r w:rsidR="00E25F4E">
        <w:rPr>
          <w:rFonts w:ascii="Times New Roman" w:hAnsi="Times New Roman" w:cs="Times New Roman"/>
          <w:sz w:val="28"/>
          <w:szCs w:val="28"/>
        </w:rPr>
        <w:t>: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 исполнения народно-песенного репертуара; </w:t>
      </w:r>
    </w:p>
    <w:p w:rsidR="00C21271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публичных выступлений.</w:t>
      </w:r>
    </w:p>
    <w:p w:rsidR="001C457A" w:rsidRDefault="001C457A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F7E" w:rsidRPr="001C457A" w:rsidRDefault="009A4F7E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Pr="00E044E3" w:rsidRDefault="007935FC" w:rsidP="00E044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44E3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A020D1" w:rsidRPr="00E044E3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D4445D" w:rsidRPr="00E044E3">
        <w:rPr>
          <w:rFonts w:ascii="Times New Roman" w:hAnsi="Times New Roman" w:cs="Times New Roman"/>
          <w:b/>
          <w:caps/>
          <w:sz w:val="28"/>
          <w:szCs w:val="28"/>
        </w:rPr>
        <w:t xml:space="preserve"> Формы и методы контроля, система оценок</w:t>
      </w:r>
    </w:p>
    <w:p w:rsidR="00E044E3" w:rsidRDefault="00E044E3" w:rsidP="00E044E3">
      <w:pPr>
        <w:pStyle w:val="NoSpacing"/>
        <w:tabs>
          <w:tab w:val="left" w:pos="142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445D" w:rsidRPr="00E044E3" w:rsidRDefault="00E044E3" w:rsidP="00E044E3">
      <w:pPr>
        <w:pStyle w:val="NoSpacing"/>
        <w:tabs>
          <w:tab w:val="left" w:pos="142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44E3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="00D4445D" w:rsidRPr="00E044E3">
        <w:rPr>
          <w:rFonts w:ascii="Times New Roman" w:hAnsi="Times New Roman" w:cs="Times New Roman"/>
          <w:i/>
          <w:sz w:val="28"/>
          <w:szCs w:val="28"/>
          <w:u w:val="single"/>
        </w:rPr>
        <w:t>Аттестация</w:t>
      </w:r>
      <w:r w:rsidR="005F5683" w:rsidRPr="00E044E3">
        <w:rPr>
          <w:rFonts w:ascii="Times New Roman" w:hAnsi="Times New Roman" w:cs="Times New Roman"/>
          <w:i/>
          <w:sz w:val="28"/>
          <w:szCs w:val="28"/>
          <w:u w:val="single"/>
        </w:rPr>
        <w:t>: цели, виды, форма, содержание</w:t>
      </w:r>
    </w:p>
    <w:p w:rsidR="00D4787F" w:rsidRDefault="00D4445D" w:rsidP="00260ADC">
      <w:pPr>
        <w:pStyle w:val="NoSpacing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5F5683" w:rsidRPr="009206FB" w:rsidRDefault="005F5683" w:rsidP="00260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683">
        <w:rPr>
          <w:rFonts w:ascii="Times New Roman" w:eastAsia="Times New Roman" w:hAnsi="Times New Roman"/>
          <w:sz w:val="28"/>
          <w:szCs w:val="28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</w:t>
      </w:r>
      <w:r w:rsidRPr="009206FB">
        <w:rPr>
          <w:rFonts w:ascii="Times New Roman" w:eastAsia="Times New Roman" w:hAnsi="Times New Roman"/>
          <w:sz w:val="28"/>
          <w:szCs w:val="28"/>
        </w:rPr>
        <w:lastRenderedPageBreak/>
        <w:t xml:space="preserve">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5F5683" w:rsidRPr="009206FB" w:rsidRDefault="005F5683" w:rsidP="00260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5F5683" w:rsidRPr="005F5683" w:rsidRDefault="005F5683" w:rsidP="00260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D4787F" w:rsidRPr="007A0E75" w:rsidRDefault="00D4787F" w:rsidP="00260ADC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4787F" w:rsidRPr="007A0E75" w:rsidRDefault="00D4787F" w:rsidP="00260ADC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D4787F" w:rsidRPr="007A0E75" w:rsidRDefault="00D4787F" w:rsidP="00260ADC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D4445D" w:rsidRPr="00D4787F" w:rsidRDefault="00D4787F" w:rsidP="00260A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 w:rsidR="00A020D1"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D4445D" w:rsidRP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Формы  аттестации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 - контрольный урок, зачёт, экзамен. В случае</w:t>
      </w:r>
      <w:r w:rsidR="001C457A">
        <w:rPr>
          <w:rFonts w:ascii="Times New Roman" w:hAnsi="Times New Roman" w:cs="Times New Roman"/>
          <w:sz w:val="28"/>
          <w:szCs w:val="28"/>
        </w:rPr>
        <w:t>,</w:t>
      </w:r>
      <w:r w:rsidRPr="00D4445D">
        <w:rPr>
          <w:rFonts w:ascii="Times New Roman" w:hAnsi="Times New Roman" w:cs="Times New Roman"/>
          <w:sz w:val="28"/>
          <w:szCs w:val="28"/>
        </w:rPr>
        <w:t xml:space="preserve"> если по предмету «Фольклорный ансамбль» промежуточная аттестация проходит в форме академических концертов, </w:t>
      </w:r>
      <w:r w:rsidR="00831746"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академические концерты, исполнение концертных программ, прослушивания, творческие просмотры, творческие показы</w:t>
      </w:r>
      <w:r w:rsidR="00225E11">
        <w:rPr>
          <w:rFonts w:ascii="Times New Roman" w:hAnsi="Times New Roman" w:cs="Times New Roman"/>
          <w:sz w:val="28"/>
          <w:szCs w:val="28"/>
        </w:rPr>
        <w:t>, театрализованные выступления</w:t>
      </w:r>
      <w:r w:rsidRPr="00D4445D">
        <w:rPr>
          <w:rFonts w:ascii="Times New Roman" w:hAnsi="Times New Roman" w:cs="Times New Roman"/>
          <w:sz w:val="28"/>
          <w:szCs w:val="28"/>
        </w:rPr>
        <w:t>.</w:t>
      </w:r>
    </w:p>
    <w:p w:rsidR="005F5683" w:rsidRPr="00D4445D" w:rsidRDefault="005F568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может проводиться в виде концерта (театрализованного выступления), исполнения концертных программ, творческого показа</w:t>
      </w:r>
      <w:r w:rsidR="00225E11">
        <w:rPr>
          <w:rFonts w:ascii="Times New Roman" w:hAnsi="Times New Roman" w:cs="Times New Roman"/>
          <w:sz w:val="28"/>
          <w:szCs w:val="28"/>
        </w:rPr>
        <w:t>.</w:t>
      </w:r>
    </w:p>
    <w:p w:rsidR="00EF493B" w:rsidRPr="00E044E3" w:rsidRDefault="00EF493B" w:rsidP="00260ADC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44E3">
        <w:rPr>
          <w:rFonts w:ascii="Times New Roman" w:hAnsi="Times New Roman" w:cs="Times New Roman"/>
          <w:i/>
          <w:sz w:val="28"/>
          <w:szCs w:val="28"/>
          <w:u w:val="single"/>
        </w:rPr>
        <w:t>Контрольные требо</w:t>
      </w:r>
      <w:r w:rsidR="00C21271" w:rsidRPr="00E044E3">
        <w:rPr>
          <w:rFonts w:ascii="Times New Roman" w:hAnsi="Times New Roman" w:cs="Times New Roman"/>
          <w:i/>
          <w:sz w:val="28"/>
          <w:szCs w:val="28"/>
          <w:u w:val="single"/>
        </w:rPr>
        <w:t>вания на разных этапах обучения:</w:t>
      </w:r>
    </w:p>
    <w:p w:rsidR="00831746" w:rsidRPr="007A0E75" w:rsidRDefault="00831746" w:rsidP="00260ADC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="007A0E75" w:rsidRPr="007A0E7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14"/>
        <w:gridCol w:w="1838"/>
        <w:gridCol w:w="2614"/>
        <w:gridCol w:w="3004"/>
      </w:tblGrid>
      <w:tr w:rsidR="00831746" w:rsidRPr="007935FC" w:rsidTr="00831746">
        <w:tc>
          <w:tcPr>
            <w:tcW w:w="2140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839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2729" w:type="dxa"/>
          </w:tcPr>
          <w:p w:rsidR="00831746" w:rsidRPr="007935FC" w:rsidRDefault="00A020D1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831746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аттестации </w:t>
            </w:r>
          </w:p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(по полугодиям)</w:t>
            </w:r>
          </w:p>
        </w:tc>
        <w:tc>
          <w:tcPr>
            <w:tcW w:w="3146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к аттестации</w:t>
            </w:r>
          </w:p>
        </w:tc>
      </w:tr>
      <w:tr w:rsidR="00831746" w:rsidRPr="007935FC" w:rsidTr="00831746">
        <w:tc>
          <w:tcPr>
            <w:tcW w:w="2140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1839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2729" w:type="dxa"/>
          </w:tcPr>
          <w:p w:rsidR="00831746" w:rsidRPr="007935FC" w:rsidRDefault="00831746" w:rsidP="00EB33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Песенный материал (согласно календарно-тематическим планам)</w:t>
            </w:r>
          </w:p>
        </w:tc>
      </w:tr>
      <w:tr w:rsidR="00831746" w:rsidRPr="007935FC" w:rsidTr="00831746">
        <w:tc>
          <w:tcPr>
            <w:tcW w:w="2140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839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концерты, зачеты, творческие смотры, прослушивания</w:t>
            </w:r>
          </w:p>
        </w:tc>
        <w:tc>
          <w:tcPr>
            <w:tcW w:w="2729" w:type="dxa"/>
          </w:tcPr>
          <w:p w:rsidR="00831746" w:rsidRPr="007935FC" w:rsidRDefault="00831746" w:rsidP="00EB33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5683" w:rsidRPr="007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Песенный материал (согласно календарно-тематическим планам)</w:t>
            </w:r>
          </w:p>
        </w:tc>
      </w:tr>
      <w:tr w:rsidR="00831746" w:rsidRPr="007935FC" w:rsidTr="00831746">
        <w:tc>
          <w:tcPr>
            <w:tcW w:w="2140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39" w:type="dxa"/>
          </w:tcPr>
          <w:p w:rsidR="00831746" w:rsidRPr="007935FC" w:rsidRDefault="0083174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Экзамен в форме концертного выступления</w:t>
            </w:r>
          </w:p>
        </w:tc>
        <w:tc>
          <w:tcPr>
            <w:tcW w:w="2729" w:type="dxa"/>
          </w:tcPr>
          <w:p w:rsidR="005F5683" w:rsidRPr="007935FC" w:rsidRDefault="00EB339A" w:rsidP="00EB33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831746" w:rsidRPr="007935FC" w:rsidRDefault="00E43448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FC">
              <w:rPr>
                <w:rFonts w:ascii="Times New Roman" w:hAnsi="Times New Roman" w:cs="Times New Roman"/>
                <w:sz w:val="24"/>
                <w:szCs w:val="24"/>
              </w:rPr>
              <w:t>Песенный материал</w:t>
            </w:r>
          </w:p>
        </w:tc>
      </w:tr>
    </w:tbl>
    <w:p w:rsidR="00D4445D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Pr="00E044E3" w:rsidRDefault="00E044E3" w:rsidP="00E044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44E3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E43448" w:rsidRPr="00E044E3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</w:t>
      </w:r>
    </w:p>
    <w:p w:rsidR="00E43448" w:rsidRPr="007A0E75" w:rsidRDefault="00E43448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="007A2489"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позволяющие оценить приобретенные знания, умения и навыки. </w:t>
      </w:r>
    </w:p>
    <w:p w:rsidR="007A2489" w:rsidRPr="007A0E75" w:rsidRDefault="007A2489" w:rsidP="0026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>Фонды оценочных средств призваны обеспечивать оценку качества приобретенных знаний, умений и навыков.</w:t>
      </w:r>
    </w:p>
    <w:p w:rsidR="007A2489" w:rsidRDefault="007A2489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7A2489" w:rsidRPr="00E43448" w:rsidRDefault="007A2489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9770C6" w:rsidRDefault="00E43448" w:rsidP="00260ADC">
      <w:pPr>
        <w:pStyle w:val="NoSpacing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b/>
          <w:i/>
          <w:sz w:val="28"/>
          <w:szCs w:val="28"/>
        </w:rPr>
        <w:t>качества исполнения</w:t>
      </w:r>
    </w:p>
    <w:p w:rsidR="00225E11" w:rsidRPr="00E43448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Критериями оценки качества исполнения могут являться:</w:t>
      </w:r>
    </w:p>
    <w:p w:rsidR="00225E11" w:rsidRPr="00D4445D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225E11" w:rsidRPr="00D4445D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225E11" w:rsidRPr="00D4445D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225E11" w:rsidRPr="00D4445D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E11" w:rsidRPr="00D4445D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225E11" w:rsidRPr="00225E11" w:rsidRDefault="00225E11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C27F54" w:rsidRDefault="00C27F54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7F54">
        <w:rPr>
          <w:rFonts w:ascii="Times New Roman" w:hAnsi="Times New Roman" w:cs="Times New Roman"/>
          <w:sz w:val="28"/>
          <w:szCs w:val="28"/>
        </w:rPr>
        <w:t>шкале:</w:t>
      </w:r>
    </w:p>
    <w:p w:rsidR="009770C6" w:rsidRPr="00C27F54" w:rsidRDefault="009770C6" w:rsidP="00260ADC">
      <w:pPr>
        <w:pStyle w:val="NoSpacing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126"/>
        <w:gridCol w:w="7038"/>
      </w:tblGrid>
      <w:tr w:rsidR="009770C6" w:rsidRPr="00512574" w:rsidTr="00512574">
        <w:tc>
          <w:tcPr>
            <w:tcW w:w="2126" w:type="dxa"/>
          </w:tcPr>
          <w:p w:rsidR="009770C6" w:rsidRPr="00512574" w:rsidRDefault="009770C6" w:rsidP="00260A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38" w:type="dxa"/>
          </w:tcPr>
          <w:p w:rsidR="009770C6" w:rsidRPr="00512574" w:rsidRDefault="009770C6" w:rsidP="00260A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  <w:r w:rsidR="00EF493B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9770C6" w:rsidRPr="00512574" w:rsidTr="00512574">
        <w:tc>
          <w:tcPr>
            <w:tcW w:w="2126" w:type="dxa"/>
          </w:tcPr>
          <w:p w:rsidR="009770C6" w:rsidRPr="00512574" w:rsidRDefault="007A0E75" w:rsidP="00260AD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5 («о</w:t>
            </w:r>
            <w:r w:rsidR="009770C6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тлично</w:t>
            </w: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7038" w:type="dxa"/>
          </w:tcPr>
          <w:p w:rsidR="009770C6" w:rsidRPr="00512574" w:rsidRDefault="009770C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225E11" w:rsidRPr="00512574">
              <w:rPr>
                <w:rFonts w:ascii="Times New Roman" w:hAnsi="Times New Roman" w:cs="Times New Roman"/>
                <w:sz w:val="24"/>
                <w:szCs w:val="24"/>
              </w:rPr>
              <w:t>участников ансамбля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</w:t>
            </w:r>
            <w:r w:rsidR="00225E11" w:rsidRPr="00512574">
              <w:rPr>
                <w:rFonts w:ascii="Times New Roman" w:hAnsi="Times New Roman" w:cs="Times New Roman"/>
                <w:sz w:val="24"/>
                <w:szCs w:val="24"/>
              </w:rPr>
              <w:t>ь артистического облика в целом</w:t>
            </w:r>
          </w:p>
        </w:tc>
      </w:tr>
      <w:tr w:rsidR="009770C6" w:rsidRPr="00512574" w:rsidTr="00512574">
        <w:tc>
          <w:tcPr>
            <w:tcW w:w="2126" w:type="dxa"/>
          </w:tcPr>
          <w:p w:rsidR="009770C6" w:rsidRPr="00512574" w:rsidRDefault="007A0E75" w:rsidP="00260AD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4 («х</w:t>
            </w:r>
            <w:r w:rsidR="009770C6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орошо</w:t>
            </w: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7038" w:type="dxa"/>
          </w:tcPr>
          <w:p w:rsidR="009770C6" w:rsidRPr="00512574" w:rsidRDefault="009770C6" w:rsidP="00260ADC">
            <w:pPr>
              <w:pStyle w:val="NoSpacing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</w:t>
            </w:r>
            <w:r w:rsidR="00225E11" w:rsidRPr="00512574">
              <w:rPr>
                <w:rFonts w:ascii="Times New Roman" w:hAnsi="Times New Roman" w:cs="Times New Roman"/>
                <w:sz w:val="24"/>
                <w:szCs w:val="24"/>
              </w:rPr>
              <w:t>альных, стилевых и ансамблевых</w:t>
            </w:r>
          </w:p>
        </w:tc>
      </w:tr>
      <w:tr w:rsidR="009770C6" w:rsidRPr="00512574" w:rsidTr="00512574">
        <w:tc>
          <w:tcPr>
            <w:tcW w:w="2126" w:type="dxa"/>
          </w:tcPr>
          <w:p w:rsidR="009770C6" w:rsidRPr="00512574" w:rsidRDefault="007A0E75" w:rsidP="00260AD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3 («у</w:t>
            </w:r>
            <w:r w:rsidR="009770C6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довлетвори</w:t>
            </w:r>
            <w:r w:rsidR="005125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770C6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7038" w:type="dxa"/>
          </w:tcPr>
          <w:p w:rsidR="009770C6" w:rsidRPr="00512574" w:rsidRDefault="009770C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звуковедения,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</w:t>
            </w:r>
            <w:r w:rsidR="00225E11" w:rsidRPr="00512574">
              <w:rPr>
                <w:rFonts w:ascii="Times New Roman" w:hAnsi="Times New Roman" w:cs="Times New Roman"/>
                <w:sz w:val="24"/>
                <w:szCs w:val="24"/>
              </w:rPr>
              <w:t>взаимодействие на низком уровне</w:t>
            </w:r>
          </w:p>
        </w:tc>
      </w:tr>
      <w:tr w:rsidR="009770C6" w:rsidRPr="00512574" w:rsidTr="00512574">
        <w:tc>
          <w:tcPr>
            <w:tcW w:w="2126" w:type="dxa"/>
          </w:tcPr>
          <w:p w:rsidR="009770C6" w:rsidRPr="00512574" w:rsidRDefault="007A0E75" w:rsidP="00260AD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2 («н</w:t>
            </w:r>
            <w:r w:rsidR="009770C6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еудовлетворительно</w:t>
            </w:r>
            <w:r w:rsidR="00225E11"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125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38" w:type="dxa"/>
          </w:tcPr>
          <w:p w:rsidR="009770C6" w:rsidRPr="00512574" w:rsidRDefault="009770C6" w:rsidP="00260A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</w:t>
            </w:r>
            <w:r w:rsidR="00225E11" w:rsidRPr="00512574">
              <w:rPr>
                <w:rFonts w:ascii="Times New Roman" w:hAnsi="Times New Roman" w:cs="Times New Roman"/>
                <w:sz w:val="24"/>
                <w:szCs w:val="24"/>
              </w:rPr>
              <w:t>вует ансамблевое взаимодействие</w:t>
            </w:r>
          </w:p>
        </w:tc>
      </w:tr>
    </w:tbl>
    <w:p w:rsidR="00C27F54" w:rsidRPr="00C27F54" w:rsidRDefault="00C27F54" w:rsidP="00260ADC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0C6" w:rsidRDefault="00D4445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аттестуемых в  </w:t>
      </w:r>
      <w:r w:rsidR="009770C6">
        <w:rPr>
          <w:rFonts w:ascii="Times New Roman" w:hAnsi="Times New Roman" w:cs="Times New Roman"/>
          <w:sz w:val="28"/>
          <w:szCs w:val="28"/>
        </w:rPr>
        <w:t>1</w:t>
      </w:r>
      <w:r w:rsidRPr="00D4445D">
        <w:rPr>
          <w:rFonts w:ascii="Times New Roman" w:hAnsi="Times New Roman" w:cs="Times New Roman"/>
          <w:sz w:val="28"/>
          <w:szCs w:val="28"/>
        </w:rPr>
        <w:t>-</w:t>
      </w:r>
      <w:r w:rsidR="009770C6">
        <w:rPr>
          <w:rFonts w:ascii="Times New Roman" w:hAnsi="Times New Roman" w:cs="Times New Roman"/>
          <w:sz w:val="28"/>
          <w:szCs w:val="28"/>
        </w:rPr>
        <w:t>4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классах  система оценки  может быть скорректирована в сторону упрощения</w:t>
      </w:r>
      <w:r w:rsidR="009770C6">
        <w:rPr>
          <w:rFonts w:ascii="Times New Roman" w:hAnsi="Times New Roman" w:cs="Times New Roman"/>
          <w:sz w:val="28"/>
          <w:szCs w:val="28"/>
        </w:rPr>
        <w:t>.</w:t>
      </w:r>
    </w:p>
    <w:p w:rsidR="009770C6" w:rsidRDefault="00512574" w:rsidP="00260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70C6" w:rsidRPr="007A0E75">
        <w:rPr>
          <w:rFonts w:ascii="Times New Roman" w:hAnsi="Times New Roman" w:cs="Times New Roman"/>
          <w:sz w:val="28"/>
          <w:szCs w:val="28"/>
        </w:rPr>
        <w:t xml:space="preserve">анная система оценки качества исполнения является основной.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 </w:t>
      </w:r>
      <w:r w:rsidR="009770C6" w:rsidRPr="007A0E75">
        <w:rPr>
          <w:rFonts w:ascii="Times New Roman" w:hAnsi="Times New Roman" w:cs="Times New Roman"/>
          <w:sz w:val="28"/>
          <w:szCs w:val="28"/>
        </w:rPr>
        <w:t xml:space="preserve">она может быть </w:t>
      </w:r>
      <w:r w:rsidR="009770C6" w:rsidRPr="00BB5152">
        <w:rPr>
          <w:rFonts w:ascii="Times New Roman" w:hAnsi="Times New Roman" w:cs="Times New Roman"/>
          <w:sz w:val="28"/>
          <w:szCs w:val="28"/>
        </w:rPr>
        <w:t>дополнена</w:t>
      </w:r>
      <w:r w:rsidR="009770C6" w:rsidRPr="007A0E75">
        <w:rPr>
          <w:rFonts w:ascii="Times New Roman" w:hAnsi="Times New Roman" w:cs="Times New Roman"/>
          <w:sz w:val="28"/>
          <w:szCs w:val="28"/>
        </w:rPr>
        <w:t xml:space="preserve"> системой «+» и «-», что даст возможность более конкретно отметить выступление учащегося.</w:t>
      </w:r>
    </w:p>
    <w:p w:rsidR="00512574" w:rsidRPr="007A0E75" w:rsidRDefault="00512574" w:rsidP="00260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4E3" w:rsidRDefault="00E04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445D" w:rsidRDefault="00512574" w:rsidP="00E044E3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44E3">
        <w:rPr>
          <w:rFonts w:ascii="Times New Roman" w:hAnsi="Times New Roman" w:cs="Times New Roman"/>
          <w:b/>
          <w:caps/>
          <w:sz w:val="28"/>
          <w:szCs w:val="28"/>
        </w:rPr>
        <w:lastRenderedPageBreak/>
        <w:t>5</w:t>
      </w:r>
      <w:r w:rsidR="00BB5152" w:rsidRPr="00E044E3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B30713" w:rsidRPr="00E044E3">
        <w:rPr>
          <w:rFonts w:ascii="Times New Roman" w:hAnsi="Times New Roman" w:cs="Times New Roman"/>
          <w:b/>
          <w:caps/>
          <w:sz w:val="28"/>
          <w:szCs w:val="28"/>
        </w:rPr>
        <w:t xml:space="preserve"> Методическое обеспечение учебного процесса</w:t>
      </w:r>
    </w:p>
    <w:p w:rsidR="00E044E3" w:rsidRPr="00E044E3" w:rsidRDefault="00E044E3" w:rsidP="00E044E3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120F" w:rsidRDefault="006F120F" w:rsidP="00260ADC">
      <w:pPr>
        <w:pStyle w:val="NoSpacing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</w:t>
      </w:r>
      <w:r w:rsidR="008258EA">
        <w:rPr>
          <w:rFonts w:ascii="Times New Roman" w:hAnsi="Times New Roman" w:cs="Times New Roman"/>
          <w:b/>
          <w:i/>
          <w:sz w:val="28"/>
          <w:szCs w:val="28"/>
        </w:rPr>
        <w:t>дации педагогическим работникам</w:t>
      </w:r>
    </w:p>
    <w:p w:rsidR="006F120F" w:rsidRDefault="00B3071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6F120F" w:rsidRDefault="006F120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6F120F" w:rsidRDefault="006F120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6F120F" w:rsidRDefault="006F120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6F120F" w:rsidRDefault="006F120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6F120F" w:rsidRDefault="006F120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B30713" w:rsidRPr="00B30713" w:rsidRDefault="00B3071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B30713" w:rsidRPr="00B30713" w:rsidRDefault="00B30713" w:rsidP="00260AD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Важнейшие педагогические </w:t>
      </w:r>
      <w:r w:rsidRPr="006F120F">
        <w:rPr>
          <w:rFonts w:ascii="Times New Roman" w:hAnsi="Times New Roman" w:cs="Times New Roman"/>
          <w:b/>
          <w:i/>
          <w:sz w:val="28"/>
          <w:szCs w:val="28"/>
        </w:rPr>
        <w:t>принципы постепенности и последовательности</w:t>
      </w:r>
      <w:r w:rsidRPr="00B30713">
        <w:rPr>
          <w:rFonts w:ascii="Times New Roman" w:hAnsi="Times New Roman" w:cs="Times New Roman"/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</w:t>
      </w:r>
      <w:r w:rsidR="006F120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0713">
        <w:rPr>
          <w:rFonts w:ascii="Times New Roman" w:hAnsi="Times New Roman" w:cs="Times New Roman"/>
          <w:sz w:val="28"/>
          <w:szCs w:val="28"/>
        </w:rPr>
        <w:t>уровня подготовки.</w:t>
      </w:r>
    </w:p>
    <w:p w:rsidR="006F120F" w:rsidRDefault="00B30713" w:rsidP="00260AD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На репетициях фольклорного ансамбля </w:t>
      </w:r>
      <w:r w:rsidR="006F120F">
        <w:rPr>
          <w:rFonts w:ascii="Times New Roman" w:hAnsi="Times New Roman" w:cs="Times New Roman"/>
          <w:sz w:val="28"/>
          <w:szCs w:val="28"/>
        </w:rPr>
        <w:t>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6F120F" w:rsidRDefault="006F120F" w:rsidP="00260A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6F120F" w:rsidRDefault="006F120F" w:rsidP="00260A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6F120F" w:rsidRDefault="006F120F" w:rsidP="00260A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B30713" w:rsidRPr="00B30713" w:rsidRDefault="006F120F" w:rsidP="00260A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B30713" w:rsidRDefault="00B30713" w:rsidP="00260AD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E044E3" w:rsidRDefault="00E044E3" w:rsidP="00260AD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713" w:rsidRDefault="008258EA" w:rsidP="00E044E3">
      <w:pPr>
        <w:pStyle w:val="NoSpacing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E044E3" w:rsidRDefault="00E044E3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D78" w:rsidRPr="00C143CD" w:rsidRDefault="00A71B4F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Особенности работы с фольклорным ансамблем, предусмотренные данной программой, заключаются в подробном изучении подлинных народных традиций</w:t>
      </w:r>
      <w:r w:rsidR="00974D78" w:rsidRPr="00C143CD">
        <w:rPr>
          <w:rFonts w:ascii="Times New Roman" w:hAnsi="Times New Roman" w:cs="Times New Roman"/>
          <w:sz w:val="28"/>
          <w:szCs w:val="28"/>
        </w:rPr>
        <w:t>. Освоение материала в первую очередь должно идти через обращение к первоисто</w:t>
      </w:r>
      <w:r w:rsidR="00BB5152">
        <w:rPr>
          <w:rFonts w:ascii="Times New Roman" w:hAnsi="Times New Roman" w:cs="Times New Roman"/>
          <w:sz w:val="28"/>
          <w:szCs w:val="28"/>
        </w:rPr>
        <w:t>чникам  (аудио прослушивание,  в</w:t>
      </w:r>
      <w:r w:rsidR="00974D78" w:rsidRPr="00C143CD">
        <w:rPr>
          <w:rFonts w:ascii="Times New Roman" w:hAnsi="Times New Roman" w:cs="Times New Roman"/>
          <w:sz w:val="28"/>
          <w:szCs w:val="28"/>
        </w:rPr>
        <w:t>идеопросмотр, непосредственный контакт с носителями традиции). Важны также навыки работы с нотным</w:t>
      </w:r>
      <w:r w:rsidR="00C143CD" w:rsidRPr="00C143CD">
        <w:rPr>
          <w:rFonts w:ascii="Times New Roman" w:hAnsi="Times New Roman" w:cs="Times New Roman"/>
          <w:sz w:val="28"/>
          <w:szCs w:val="28"/>
        </w:rPr>
        <w:t>и</w:t>
      </w:r>
      <w:r w:rsidR="00974D78" w:rsidRPr="00C143CD">
        <w:rPr>
          <w:rFonts w:ascii="Times New Roman" w:hAnsi="Times New Roman" w:cs="Times New Roman"/>
          <w:sz w:val="28"/>
          <w:szCs w:val="28"/>
        </w:rPr>
        <w:t xml:space="preserve">  и текстовыми расшифровками песенного материала.</w:t>
      </w:r>
    </w:p>
    <w:p w:rsidR="00974D78" w:rsidRPr="00C143CD" w:rsidRDefault="00974D78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lastRenderedPageBreak/>
        <w:t xml:space="preserve">Самая главная задача для участников  процесса </w:t>
      </w:r>
      <w:r w:rsidR="00BB5152"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петь не строго заученными партиями,  а создавать свою, каждый раз новую версию исполняемой песни в стилевых рамках зад</w:t>
      </w:r>
      <w:r w:rsidR="00BB5152"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 w:rsidR="00BB5152"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974D78" w:rsidRPr="00C143CD" w:rsidRDefault="00C143C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тембральной позиции.</w:t>
      </w:r>
    </w:p>
    <w:p w:rsidR="00C143CD" w:rsidRDefault="00C143CD" w:rsidP="00260AD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Музыкальный фольклор, как синкретический вид искусства, предполагает одновременное овладение певческим, инструментальным, хореографическим  и драматическим исполнительством. Такой подход позволит обучающимся по данной программе качественно усвоить пройденный материал, овладеть необходимыми певческими и исполнительскими навыками и  принимать активное участие в творческой деятельности коллектива.</w:t>
      </w:r>
    </w:p>
    <w:p w:rsidR="00EB339A" w:rsidRDefault="00EB339A" w:rsidP="00260A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9A" w:rsidRDefault="00EB339A" w:rsidP="00260A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9A" w:rsidRDefault="00EB339A" w:rsidP="00260A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EA" w:rsidRPr="00E044E3" w:rsidRDefault="00512574" w:rsidP="00260ADC">
      <w:pPr>
        <w:pStyle w:val="NoSpacing"/>
        <w:jc w:val="center"/>
        <w:rPr>
          <w:rFonts w:ascii="Times New Roman" w:hAnsi="Times New Roman" w:cs="Times New Roman"/>
          <w:caps/>
          <w:color w:val="00B050"/>
          <w:sz w:val="28"/>
          <w:szCs w:val="28"/>
        </w:rPr>
      </w:pPr>
      <w:r w:rsidRPr="00E044E3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BB5152" w:rsidRPr="00E044E3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E044E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258EA" w:rsidRPr="00E044E3">
        <w:rPr>
          <w:rFonts w:ascii="Times New Roman" w:hAnsi="Times New Roman" w:cs="Times New Roman"/>
          <w:b/>
          <w:caps/>
          <w:sz w:val="28"/>
          <w:szCs w:val="28"/>
        </w:rPr>
        <w:t xml:space="preserve">Списки </w:t>
      </w:r>
      <w:r w:rsidR="00225E11" w:rsidRPr="00E044E3">
        <w:rPr>
          <w:rFonts w:ascii="Times New Roman" w:hAnsi="Times New Roman" w:cs="Times New Roman"/>
          <w:b/>
          <w:caps/>
          <w:sz w:val="28"/>
          <w:szCs w:val="28"/>
        </w:rPr>
        <w:t xml:space="preserve">рекомендуемой </w:t>
      </w:r>
      <w:r w:rsidR="008258EA" w:rsidRPr="00E044E3">
        <w:rPr>
          <w:rFonts w:ascii="Times New Roman" w:hAnsi="Times New Roman" w:cs="Times New Roman"/>
          <w:b/>
          <w:caps/>
          <w:sz w:val="28"/>
          <w:szCs w:val="28"/>
        </w:rPr>
        <w:t>методической и нотной литературы</w:t>
      </w:r>
      <w:r w:rsidR="00225E11" w:rsidRPr="00E044E3">
        <w:rPr>
          <w:rFonts w:ascii="Times New Roman" w:hAnsi="Times New Roman" w:cs="Times New Roman"/>
          <w:b/>
          <w:caps/>
          <w:sz w:val="28"/>
          <w:szCs w:val="28"/>
        </w:rPr>
        <w:t>, аудио и видеоматериалов</w:t>
      </w:r>
    </w:p>
    <w:p w:rsidR="00E044E3" w:rsidRDefault="00E044E3" w:rsidP="00260A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EA" w:rsidRDefault="008258EA" w:rsidP="00260A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45703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методической литературы</w:t>
      </w:r>
    </w:p>
    <w:p w:rsidR="00C5206A" w:rsidRPr="00DF3DB5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 xml:space="preserve">Алексеев А. Русский календарно-обрядовый фольклор </w:t>
      </w:r>
      <w:r w:rsidRPr="00DF3DB5">
        <w:rPr>
          <w:rFonts w:ascii="Times New Roman" w:hAnsi="Times New Roman" w:cs="Times New Roman"/>
          <w:sz w:val="28"/>
          <w:szCs w:val="28"/>
        </w:rPr>
        <w:t>Сибири  и Дальнего  Востока.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EA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8EA">
        <w:rPr>
          <w:rFonts w:ascii="Times New Roman" w:hAnsi="Times New Roman" w:cs="Times New Roman"/>
          <w:sz w:val="28"/>
          <w:szCs w:val="28"/>
        </w:rPr>
        <w:t xml:space="preserve"> «Наука»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8EA">
        <w:rPr>
          <w:rFonts w:ascii="Times New Roman" w:hAnsi="Times New Roman" w:cs="Times New Roman"/>
          <w:sz w:val="28"/>
          <w:szCs w:val="28"/>
        </w:rPr>
        <w:t xml:space="preserve"> Сибирское предприятие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DB5">
        <w:rPr>
          <w:rFonts w:ascii="Times New Roman" w:hAnsi="Times New Roman" w:cs="Times New Roman"/>
          <w:sz w:val="28"/>
          <w:szCs w:val="28"/>
        </w:rPr>
        <w:t>Серия книг «Памятники фольклора народов Сибири и Дальнего Востока»</w:t>
      </w:r>
    </w:p>
    <w:p w:rsidR="00C5206A" w:rsidRPr="008258E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Ананичева Т.   Песенные трад</w:t>
      </w:r>
      <w:r>
        <w:rPr>
          <w:rFonts w:ascii="Times New Roman" w:hAnsi="Times New Roman" w:cs="Times New Roman"/>
          <w:sz w:val="28"/>
          <w:szCs w:val="28"/>
        </w:rPr>
        <w:t>иции Поволжья. М., «Музыка», 1991</w:t>
      </w:r>
    </w:p>
    <w:p w:rsidR="00C5206A" w:rsidRPr="008258E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Вендина Т.И., Попов И.А.  </w:t>
      </w:r>
      <w:r w:rsidRPr="008258EA">
        <w:rPr>
          <w:rFonts w:ascii="Times New Roman" w:hAnsi="Times New Roman" w:cs="Times New Roman"/>
          <w:sz w:val="28"/>
          <w:szCs w:val="28"/>
        </w:rPr>
        <w:t>Атлас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говоров, 2004</w:t>
      </w:r>
    </w:p>
    <w:p w:rsidR="00C5206A" w:rsidRPr="008258E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3DB5">
        <w:rPr>
          <w:rFonts w:ascii="Times New Roman" w:hAnsi="Times New Roman" w:cs="Times New Roman"/>
          <w:sz w:val="28"/>
          <w:szCs w:val="28"/>
        </w:rPr>
        <w:t xml:space="preserve">Карачаров И.Н.    Песенные традиции бассейна реки Пселл. </w:t>
      </w:r>
      <w:r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Pr="008258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Крестьянское  дело», 2004</w:t>
      </w:r>
    </w:p>
    <w:p w:rsidR="00C5206A" w:rsidRPr="008258E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Костю</w:t>
      </w:r>
      <w:r>
        <w:rPr>
          <w:rFonts w:ascii="Times New Roman" w:hAnsi="Times New Roman" w:cs="Times New Roman"/>
          <w:sz w:val="28"/>
          <w:szCs w:val="28"/>
        </w:rPr>
        <w:t>мы Курской губернии.  Курск, 2008</w:t>
      </w:r>
    </w:p>
    <w:p w:rsidR="00C5206A" w:rsidRPr="008258E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Красовская Ю.Е.   </w:t>
      </w:r>
      <w:r w:rsidRPr="008258EA">
        <w:rPr>
          <w:rFonts w:ascii="Times New Roman" w:hAnsi="Times New Roman" w:cs="Times New Roman"/>
          <w:sz w:val="28"/>
          <w:szCs w:val="28"/>
        </w:rPr>
        <w:t xml:space="preserve">Человек и песня. Библиотечка «В помощь художественной    самодеятельности» № 14. </w:t>
      </w:r>
      <w:r>
        <w:rPr>
          <w:rFonts w:ascii="Times New Roman" w:hAnsi="Times New Roman" w:cs="Times New Roman"/>
          <w:sz w:val="28"/>
          <w:szCs w:val="28"/>
        </w:rPr>
        <w:t>М., «Советский композитор», 1989</w:t>
      </w:r>
    </w:p>
    <w:p w:rsidR="00C5206A" w:rsidRPr="008258E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Куприянова Л.Л.  Русский</w:t>
      </w:r>
      <w:r>
        <w:rPr>
          <w:rFonts w:ascii="Times New Roman" w:hAnsi="Times New Roman" w:cs="Times New Roman"/>
          <w:sz w:val="28"/>
          <w:szCs w:val="28"/>
        </w:rPr>
        <w:t xml:space="preserve"> фольклор, учебник (1-4 классы),  «</w:t>
      </w:r>
      <w:r w:rsidRPr="008258EA">
        <w:rPr>
          <w:rFonts w:ascii="Times New Roman" w:hAnsi="Times New Roman" w:cs="Times New Roman"/>
          <w:sz w:val="28"/>
          <w:szCs w:val="28"/>
        </w:rPr>
        <w:t>Мнемозина»</w:t>
      </w:r>
      <w:r>
        <w:rPr>
          <w:rFonts w:ascii="Times New Roman" w:hAnsi="Times New Roman" w:cs="Times New Roman"/>
          <w:sz w:val="28"/>
          <w:szCs w:val="28"/>
        </w:rPr>
        <w:t>, 2002</w:t>
      </w:r>
    </w:p>
    <w:p w:rsidR="00C5206A" w:rsidRPr="00B45703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2574">
        <w:rPr>
          <w:rFonts w:ascii="Times New Roman" w:hAnsi="Times New Roman" w:cs="Times New Roman"/>
          <w:sz w:val="28"/>
          <w:szCs w:val="28"/>
        </w:rPr>
        <w:t xml:space="preserve">Колотыгина И.А. Песни Ставропольского края. Исторический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03">
        <w:rPr>
          <w:rFonts w:ascii="Times New Roman" w:hAnsi="Times New Roman" w:cs="Times New Roman"/>
          <w:sz w:val="28"/>
          <w:szCs w:val="28"/>
        </w:rPr>
        <w:t>очерк // Музыкальный фольклор. Труды ГМПИ им. Гнесиных. Вып. 15. – М., 1974. – С. 65 - 78</w:t>
      </w:r>
    </w:p>
    <w:p w:rsidR="00C5206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0C9B">
        <w:rPr>
          <w:rFonts w:ascii="Times New Roman" w:hAnsi="Times New Roman" w:cs="Times New Roman"/>
          <w:sz w:val="28"/>
          <w:szCs w:val="28"/>
        </w:rPr>
        <w:t>Мельник Е.</w:t>
      </w:r>
      <w:r w:rsidRPr="00D90C9B">
        <w:rPr>
          <w:rFonts w:ascii="Times New Roman" w:hAnsi="Times New Roman" w:cs="Times New Roman"/>
          <w:sz w:val="28"/>
          <w:szCs w:val="28"/>
        </w:rPr>
        <w:tab/>
        <w:t xml:space="preserve">Варженские певицы и их песни. </w:t>
      </w:r>
      <w:r>
        <w:rPr>
          <w:rFonts w:ascii="Times New Roman" w:hAnsi="Times New Roman" w:cs="Times New Roman"/>
          <w:sz w:val="28"/>
          <w:szCs w:val="28"/>
        </w:rPr>
        <w:t>М., «Советский композитор», 1986</w:t>
      </w:r>
    </w:p>
    <w:p w:rsidR="00C5206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Новицкая М.Ю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58EA">
        <w:rPr>
          <w:rFonts w:ascii="Times New Roman" w:hAnsi="Times New Roman" w:cs="Times New Roman"/>
          <w:sz w:val="28"/>
          <w:szCs w:val="28"/>
        </w:rPr>
        <w:t>От осени до осени. Хрестоматия. Издан</w:t>
      </w:r>
      <w:r>
        <w:rPr>
          <w:rFonts w:ascii="Times New Roman" w:hAnsi="Times New Roman" w:cs="Times New Roman"/>
          <w:sz w:val="28"/>
          <w:szCs w:val="28"/>
        </w:rPr>
        <w:t>ие центра Планетариум. М.,  1994</w:t>
      </w:r>
    </w:p>
    <w:p w:rsidR="00C5206A" w:rsidRPr="008258E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Прокопец 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EA">
        <w:rPr>
          <w:rFonts w:ascii="Times New Roman" w:hAnsi="Times New Roman" w:cs="Times New Roman"/>
          <w:sz w:val="28"/>
          <w:szCs w:val="28"/>
        </w:rPr>
        <w:t xml:space="preserve">Традиционная культура Тульского края. </w:t>
      </w:r>
      <w:r>
        <w:rPr>
          <w:rFonts w:ascii="Times New Roman" w:hAnsi="Times New Roman" w:cs="Times New Roman"/>
          <w:sz w:val="28"/>
          <w:szCs w:val="28"/>
        </w:rPr>
        <w:t>М., 1998</w:t>
      </w:r>
    </w:p>
    <w:p w:rsidR="00C5206A" w:rsidRPr="008258E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Руднева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EA">
        <w:rPr>
          <w:rFonts w:ascii="Times New Roman" w:hAnsi="Times New Roman" w:cs="Times New Roman"/>
          <w:sz w:val="28"/>
          <w:szCs w:val="28"/>
        </w:rPr>
        <w:t>Курские танки и карагоды. М.</w:t>
      </w:r>
      <w:r>
        <w:rPr>
          <w:rFonts w:ascii="Times New Roman" w:hAnsi="Times New Roman" w:cs="Times New Roman"/>
          <w:sz w:val="28"/>
          <w:szCs w:val="28"/>
        </w:rPr>
        <w:t>,1975</w:t>
      </w:r>
    </w:p>
    <w:p w:rsidR="00C5206A" w:rsidRPr="008258E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0C9B">
        <w:rPr>
          <w:rFonts w:ascii="Times New Roman" w:hAnsi="Times New Roman" w:cs="Times New Roman"/>
          <w:sz w:val="28"/>
          <w:szCs w:val="28"/>
        </w:rPr>
        <w:t>Рудиченко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9B">
        <w:rPr>
          <w:rFonts w:ascii="Times New Roman" w:hAnsi="Times New Roman" w:cs="Times New Roman"/>
          <w:sz w:val="28"/>
          <w:szCs w:val="28"/>
        </w:rPr>
        <w:t>Донск</w:t>
      </w:r>
      <w:r>
        <w:rPr>
          <w:rFonts w:ascii="Times New Roman" w:hAnsi="Times New Roman" w:cs="Times New Roman"/>
          <w:sz w:val="28"/>
          <w:szCs w:val="28"/>
        </w:rPr>
        <w:t>ая казачья песня в историческом развитии. Ростов, 2004</w:t>
      </w:r>
    </w:p>
    <w:p w:rsidR="00C5206A" w:rsidRPr="008258EA" w:rsidRDefault="00C5206A" w:rsidP="00E044E3">
      <w:pPr>
        <w:pStyle w:val="NoSpacing"/>
        <w:numPr>
          <w:ilvl w:val="0"/>
          <w:numId w:val="6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lastRenderedPageBreak/>
        <w:t>Толстая С.М.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8EA">
        <w:rPr>
          <w:rFonts w:ascii="Times New Roman" w:hAnsi="Times New Roman" w:cs="Times New Roman"/>
          <w:sz w:val="28"/>
          <w:szCs w:val="28"/>
        </w:rPr>
        <w:t>Полесский народный календарь. 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8EA">
        <w:rPr>
          <w:rFonts w:ascii="Times New Roman" w:hAnsi="Times New Roman" w:cs="Times New Roman"/>
          <w:sz w:val="28"/>
          <w:szCs w:val="28"/>
        </w:rPr>
        <w:t xml:space="preserve"> «Индрик»</w:t>
      </w:r>
      <w:r>
        <w:rPr>
          <w:rFonts w:ascii="Times New Roman" w:hAnsi="Times New Roman" w:cs="Times New Roman"/>
          <w:sz w:val="28"/>
          <w:szCs w:val="28"/>
        </w:rPr>
        <w:t>, 2005</w:t>
      </w:r>
    </w:p>
    <w:p w:rsidR="00512574" w:rsidRDefault="00512574" w:rsidP="00260ADC">
      <w:pPr>
        <w:pStyle w:val="NoSpacing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EA" w:rsidRDefault="00D0352A" w:rsidP="00260ADC">
      <w:pPr>
        <w:pStyle w:val="NoSpacing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нотной литературы</w:t>
      </w:r>
    </w:p>
    <w:p w:rsidR="00C5206A" w:rsidRPr="00DF3DB5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Анисимова А.П.      Песни и сказки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 Пенза,1953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Бондарева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 xml:space="preserve">Русские народные песни Алтайского края. </w:t>
      </w:r>
      <w:r>
        <w:rPr>
          <w:rFonts w:ascii="Times New Roman" w:hAnsi="Times New Roman" w:cs="Times New Roman"/>
          <w:sz w:val="28"/>
          <w:szCs w:val="28"/>
        </w:rPr>
        <w:t>М., 1995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Ведерникова Н.М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352A">
        <w:rPr>
          <w:rFonts w:ascii="Times New Roman" w:hAnsi="Times New Roman" w:cs="Times New Roman"/>
          <w:sz w:val="28"/>
          <w:szCs w:val="28"/>
        </w:rPr>
        <w:t xml:space="preserve">Фольклор Калужской губернии. </w:t>
      </w:r>
      <w:r>
        <w:rPr>
          <w:rFonts w:ascii="Times New Roman" w:hAnsi="Times New Roman" w:cs="Times New Roman"/>
          <w:sz w:val="28"/>
          <w:szCs w:val="28"/>
        </w:rPr>
        <w:t>ООО Издательство «Родник», 1998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Веретенников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>Южнорусские</w:t>
      </w:r>
      <w:r>
        <w:rPr>
          <w:rFonts w:ascii="Times New Roman" w:hAnsi="Times New Roman" w:cs="Times New Roman"/>
          <w:sz w:val="28"/>
          <w:szCs w:val="28"/>
        </w:rPr>
        <w:t xml:space="preserve"> карагоды. Белгород, «Везелица»,1993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Власов А.Н.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52A">
        <w:rPr>
          <w:rFonts w:ascii="Times New Roman" w:hAnsi="Times New Roman" w:cs="Times New Roman"/>
          <w:sz w:val="28"/>
          <w:szCs w:val="28"/>
        </w:rPr>
        <w:t>А в Усть-Цильме поют</w:t>
      </w:r>
      <w:r>
        <w:rPr>
          <w:rFonts w:ascii="Times New Roman" w:hAnsi="Times New Roman" w:cs="Times New Roman"/>
          <w:sz w:val="28"/>
          <w:szCs w:val="28"/>
        </w:rPr>
        <w:t>». Сборник. Издательство «ИнКа»,1992</w:t>
      </w:r>
    </w:p>
    <w:p w:rsidR="00C5206A" w:rsidRPr="00713777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2574">
        <w:rPr>
          <w:rFonts w:ascii="Times New Roman" w:hAnsi="Times New Roman" w:cs="Times New Roman"/>
          <w:sz w:val="28"/>
          <w:szCs w:val="28"/>
        </w:rPr>
        <w:t>Гилярова Н.Н. Музыкальный фольклор Рязанской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777">
        <w:rPr>
          <w:rFonts w:ascii="Times New Roman" w:hAnsi="Times New Roman" w:cs="Times New Roman"/>
          <w:color w:val="000000"/>
          <w:sz w:val="28"/>
          <w:szCs w:val="28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</w:rPr>
        <w:t>е издание. - Рязань: ОНМЦ, 1994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Гилярова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вогодние поздравительные песни Р</w:t>
      </w:r>
      <w:r w:rsidRPr="00D0352A">
        <w:rPr>
          <w:rFonts w:ascii="Times New Roman" w:hAnsi="Times New Roman" w:cs="Times New Roman"/>
          <w:sz w:val="28"/>
          <w:szCs w:val="28"/>
        </w:rPr>
        <w:t>язанской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 М., 1985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Дорофеев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 xml:space="preserve">Русские народные песни Забайкалья. </w:t>
      </w:r>
      <w:r>
        <w:rPr>
          <w:rFonts w:ascii="Times New Roman" w:hAnsi="Times New Roman" w:cs="Times New Roman"/>
          <w:sz w:val="28"/>
          <w:szCs w:val="28"/>
        </w:rPr>
        <w:t>Семейский распев. «Советский   композитор», 1989</w:t>
      </w:r>
    </w:p>
    <w:p w:rsidR="00C5206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Ефименко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0352A">
        <w:rPr>
          <w:rFonts w:ascii="Times New Roman" w:hAnsi="Times New Roman" w:cs="Times New Roman"/>
          <w:sz w:val="28"/>
          <w:szCs w:val="28"/>
        </w:rPr>
        <w:t xml:space="preserve"> Б.Б.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>Северная прич</w:t>
      </w:r>
      <w:r>
        <w:rPr>
          <w:rFonts w:ascii="Times New Roman" w:hAnsi="Times New Roman" w:cs="Times New Roman"/>
          <w:sz w:val="28"/>
          <w:szCs w:val="28"/>
        </w:rPr>
        <w:t>еть. М., «Советский  композитор», 1980</w:t>
      </w:r>
    </w:p>
    <w:p w:rsidR="00C5206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Мехнецов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 xml:space="preserve">Лирические песни Томского Приобья. </w:t>
      </w:r>
      <w:r>
        <w:rPr>
          <w:rFonts w:ascii="Times New Roman" w:hAnsi="Times New Roman" w:cs="Times New Roman"/>
          <w:sz w:val="28"/>
          <w:szCs w:val="28"/>
        </w:rPr>
        <w:t xml:space="preserve"> Л., «Советский композитор», 1986</w:t>
      </w:r>
    </w:p>
    <w:p w:rsidR="00C5206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Мехнецов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>Хороводные песни, записанные в Томской области. Л. «Советский</w:t>
      </w:r>
      <w:r>
        <w:rPr>
          <w:rFonts w:ascii="Times New Roman" w:hAnsi="Times New Roman" w:cs="Times New Roman"/>
          <w:sz w:val="28"/>
          <w:szCs w:val="28"/>
        </w:rPr>
        <w:t xml:space="preserve">   композитор». 1973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Померанцева Э.В.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 xml:space="preserve">Фольклор Ярославской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Ярославское   издательство,1958 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Потанина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 xml:space="preserve">Обрядовые песни русской свадьбы Сибири. </w:t>
      </w:r>
      <w:r>
        <w:rPr>
          <w:rFonts w:ascii="Times New Roman" w:hAnsi="Times New Roman" w:cs="Times New Roman"/>
          <w:sz w:val="28"/>
          <w:szCs w:val="28"/>
        </w:rPr>
        <w:t>Новосибирск, «Наука», 1981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Рубцов Ф.А.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 xml:space="preserve">Русские народные песни Смоленской области в записях 1930-1940-х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0352A">
        <w:rPr>
          <w:rFonts w:ascii="Times New Roman" w:hAnsi="Times New Roman" w:cs="Times New Roman"/>
          <w:sz w:val="28"/>
          <w:szCs w:val="28"/>
        </w:rPr>
        <w:t>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2A">
        <w:rPr>
          <w:rFonts w:ascii="Times New Roman" w:hAnsi="Times New Roman" w:cs="Times New Roman"/>
          <w:sz w:val="28"/>
          <w:szCs w:val="28"/>
        </w:rPr>
        <w:t>Ленинград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352A">
        <w:rPr>
          <w:rFonts w:ascii="Times New Roman" w:hAnsi="Times New Roman" w:cs="Times New Roman"/>
          <w:sz w:val="28"/>
          <w:szCs w:val="28"/>
        </w:rPr>
        <w:t xml:space="preserve">Всесоюзное издательство </w:t>
      </w:r>
      <w:r>
        <w:rPr>
          <w:rFonts w:ascii="Times New Roman" w:hAnsi="Times New Roman" w:cs="Times New Roman"/>
          <w:sz w:val="28"/>
          <w:szCs w:val="28"/>
        </w:rPr>
        <w:t xml:space="preserve"> «Советский    композитор», 1991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Савельева Н.М.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 xml:space="preserve">Календарные и свадебные песни села </w:t>
      </w:r>
      <w:r>
        <w:rPr>
          <w:rFonts w:ascii="Times New Roman" w:hAnsi="Times New Roman" w:cs="Times New Roman"/>
          <w:sz w:val="28"/>
          <w:szCs w:val="28"/>
        </w:rPr>
        <w:t>Верещаки Брянской области. Сборник. Брянск, 1993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Савельева Н.М.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>Сумские песни. 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52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ГК им. Чайковского, 1995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Тархова А., Мальков 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>Песни села Канаевки. Пенза</w:t>
      </w:r>
      <w:r>
        <w:rPr>
          <w:rFonts w:ascii="Times New Roman" w:hAnsi="Times New Roman" w:cs="Times New Roman"/>
          <w:sz w:val="28"/>
          <w:szCs w:val="28"/>
        </w:rPr>
        <w:t>, 2006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2574">
        <w:rPr>
          <w:rFonts w:ascii="Times New Roman" w:hAnsi="Times New Roman" w:cs="Times New Roman"/>
          <w:sz w:val="28"/>
          <w:szCs w:val="28"/>
        </w:rPr>
        <w:t xml:space="preserve">Терентьева Л.А.  Народные песни Куйбышевской области. </w:t>
      </w:r>
      <w:r w:rsidRPr="00D0352A">
        <w:rPr>
          <w:rFonts w:ascii="Times New Roman" w:hAnsi="Times New Roman" w:cs="Times New Roman"/>
          <w:sz w:val="28"/>
          <w:szCs w:val="28"/>
        </w:rPr>
        <w:t>Куйбышевский государственный институт культуры</w:t>
      </w:r>
      <w:r>
        <w:rPr>
          <w:rFonts w:ascii="Times New Roman" w:hAnsi="Times New Roman" w:cs="Times New Roman"/>
          <w:sz w:val="28"/>
          <w:szCs w:val="28"/>
        </w:rPr>
        <w:t>, 1983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Фёдоров А.И.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 xml:space="preserve">Хороводные и игровые  песни Сибири. </w:t>
      </w:r>
      <w:r>
        <w:rPr>
          <w:rFonts w:ascii="Times New Roman" w:hAnsi="Times New Roman" w:cs="Times New Roman"/>
          <w:sz w:val="28"/>
          <w:szCs w:val="28"/>
        </w:rPr>
        <w:t>Новосибирск, «Наука», 1985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Христиансен Л.Л.  </w:t>
      </w:r>
      <w:r w:rsidRPr="00D0352A">
        <w:rPr>
          <w:rFonts w:ascii="Times New Roman" w:hAnsi="Times New Roman" w:cs="Times New Roman"/>
          <w:sz w:val="28"/>
          <w:szCs w:val="28"/>
        </w:rPr>
        <w:t xml:space="preserve">Уральские народные песни.                 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Щуров В.М.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 xml:space="preserve">Русские песни Алтая. Выпуск 1. Песни Убино-Ульбинской долины. </w:t>
      </w:r>
      <w:r>
        <w:rPr>
          <w:rFonts w:ascii="Times New Roman" w:hAnsi="Times New Roman" w:cs="Times New Roman"/>
          <w:sz w:val="28"/>
          <w:szCs w:val="28"/>
        </w:rPr>
        <w:t>М., «Композитор», 2004</w:t>
      </w:r>
    </w:p>
    <w:p w:rsidR="00C5206A" w:rsidRPr="008258EA" w:rsidRDefault="00C5206A" w:rsidP="00E044E3">
      <w:pPr>
        <w:pStyle w:val="NoSpacing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352A">
        <w:rPr>
          <w:rFonts w:ascii="Times New Roman" w:hAnsi="Times New Roman" w:cs="Times New Roman"/>
          <w:sz w:val="28"/>
          <w:szCs w:val="28"/>
        </w:rPr>
        <w:t>Щуров В.М.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52A">
        <w:rPr>
          <w:rFonts w:ascii="Times New Roman" w:hAnsi="Times New Roman" w:cs="Times New Roman"/>
          <w:sz w:val="28"/>
          <w:szCs w:val="28"/>
        </w:rPr>
        <w:t>Южнорусская песенная традиция.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 М., «Советский композитор»,1987</w:t>
      </w:r>
    </w:p>
    <w:p w:rsidR="00BB5152" w:rsidRDefault="00BB5152" w:rsidP="00260A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44E3" w:rsidRDefault="00E04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5152" w:rsidRDefault="00C32FA2" w:rsidP="00260A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</w:t>
      </w:r>
      <w:r w:rsidR="00225E11">
        <w:rPr>
          <w:rFonts w:ascii="Times New Roman" w:hAnsi="Times New Roman" w:cs="Times New Roman"/>
          <w:b/>
          <w:sz w:val="28"/>
          <w:szCs w:val="28"/>
        </w:rPr>
        <w:t>сок рекомендуемых аудио и видео</w:t>
      </w:r>
      <w:r w:rsidR="00B45703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C32FA2" w:rsidRDefault="00C32FA2" w:rsidP="00260AD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A39">
        <w:rPr>
          <w:rFonts w:ascii="Times New Roman" w:hAnsi="Times New Roman" w:cs="Times New Roman"/>
          <w:b/>
          <w:i/>
          <w:sz w:val="28"/>
          <w:szCs w:val="28"/>
        </w:rPr>
        <w:t>аудио и грамм</w:t>
      </w:r>
      <w:r w:rsidR="00BB5152">
        <w:rPr>
          <w:rFonts w:ascii="Times New Roman" w:hAnsi="Times New Roman" w:cs="Times New Roman"/>
          <w:b/>
          <w:i/>
          <w:sz w:val="28"/>
          <w:szCs w:val="28"/>
        </w:rPr>
        <w:t xml:space="preserve">офонные </w:t>
      </w:r>
      <w:r w:rsidRPr="00AB0A39">
        <w:rPr>
          <w:rFonts w:ascii="Times New Roman" w:hAnsi="Times New Roman" w:cs="Times New Roman"/>
          <w:b/>
          <w:i/>
          <w:sz w:val="28"/>
          <w:szCs w:val="28"/>
        </w:rPr>
        <w:t xml:space="preserve"> записи этнографических исполнителей и коллективов</w:t>
      </w:r>
    </w:p>
    <w:p w:rsidR="00E044E3" w:rsidRPr="00AB0A39" w:rsidRDefault="00E044E3" w:rsidP="00260AD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A5F" w:rsidRDefault="00B13A5F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F37E56">
        <w:rPr>
          <w:rFonts w:ascii="Times New Roman" w:hAnsi="Times New Roman" w:cs="Times New Roman"/>
          <w:sz w:val="28"/>
          <w:szCs w:val="28"/>
        </w:rPr>
        <w:t xml:space="preserve">  СССР», «Фирма Мелодия», 1989. П</w:t>
      </w:r>
      <w:r>
        <w:rPr>
          <w:rFonts w:ascii="Times New Roman" w:hAnsi="Times New Roman" w:cs="Times New Roman"/>
          <w:sz w:val="28"/>
          <w:szCs w:val="28"/>
        </w:rPr>
        <w:t>ластинка 1 «Народная музыка южной России», пластинк</w:t>
      </w:r>
      <w:r w:rsidR="00B45703">
        <w:rPr>
          <w:rFonts w:ascii="Times New Roman" w:hAnsi="Times New Roman" w:cs="Times New Roman"/>
          <w:sz w:val="28"/>
          <w:szCs w:val="28"/>
        </w:rPr>
        <w:t>а 2 «Песни русского казачества»</w:t>
      </w:r>
    </w:p>
    <w:p w:rsidR="00B13A5F" w:rsidRDefault="00B13A5F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Музыкальный фольклор средней полосы России и Пово</w:t>
      </w:r>
      <w:r w:rsidR="00F37E56">
        <w:rPr>
          <w:rFonts w:ascii="Times New Roman" w:hAnsi="Times New Roman" w:cs="Times New Roman"/>
          <w:sz w:val="28"/>
          <w:szCs w:val="28"/>
        </w:rPr>
        <w:t xml:space="preserve">лжья, «Фирма Мелодия», 1990 </w:t>
      </w:r>
    </w:p>
    <w:p w:rsidR="00B13A5F" w:rsidRDefault="00B13A5F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Русская народная музыка Севера и Сибири,</w:t>
      </w:r>
      <w:r w:rsidR="00F37E56">
        <w:rPr>
          <w:rFonts w:ascii="Times New Roman" w:hAnsi="Times New Roman" w:cs="Times New Roman"/>
          <w:sz w:val="28"/>
          <w:szCs w:val="28"/>
        </w:rPr>
        <w:t xml:space="preserve"> ВТПО «Фирма Мелодия», 1990 </w:t>
      </w:r>
    </w:p>
    <w:p w:rsidR="00B13A5F" w:rsidRDefault="00B13A5F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Музыкальный фольклор западной Ро</w:t>
      </w:r>
      <w:r w:rsidR="00F37E56">
        <w:rPr>
          <w:rFonts w:ascii="Times New Roman" w:hAnsi="Times New Roman" w:cs="Times New Roman"/>
          <w:sz w:val="28"/>
          <w:szCs w:val="28"/>
        </w:rPr>
        <w:t xml:space="preserve">ссии, «Фирма Мелодия», 1990 </w:t>
      </w:r>
    </w:p>
    <w:p w:rsidR="00B13A5F" w:rsidRDefault="00B13A5F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«Антология народной музыки. Душа народа»</w:t>
      </w:r>
      <w:r w:rsidR="00917C35">
        <w:rPr>
          <w:rFonts w:ascii="Times New Roman" w:hAnsi="Times New Roman" w:cs="Times New Roman"/>
          <w:sz w:val="28"/>
          <w:szCs w:val="28"/>
        </w:rPr>
        <w:t>.</w:t>
      </w:r>
      <w:r w:rsidR="00F37E56">
        <w:rPr>
          <w:rFonts w:ascii="Times New Roman" w:hAnsi="Times New Roman" w:cs="Times New Roman"/>
          <w:sz w:val="28"/>
          <w:szCs w:val="28"/>
        </w:rPr>
        <w:t xml:space="preserve"> «Фирма Мелодия», 2009 </w:t>
      </w:r>
    </w:p>
    <w:p w:rsidR="00B13A5F" w:rsidRPr="00C5206A" w:rsidRDefault="00F37E56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 w:rsidRPr="00C5206A">
        <w:rPr>
          <w:rFonts w:ascii="Times New Roman" w:hAnsi="Times New Roman" w:cs="Times New Roman"/>
          <w:color w:val="000000"/>
          <w:sz w:val="28"/>
          <w:szCs w:val="28"/>
        </w:rPr>
        <w:t xml:space="preserve">Песни Вятской губернии и Белорусского Полесья. (Аудио приложение к книге </w:t>
      </w:r>
      <w:r w:rsidRPr="00C5206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C5206A">
        <w:rPr>
          <w:rFonts w:ascii="Times New Roman" w:hAnsi="Times New Roman" w:cs="Times New Roman"/>
          <w:color w:val="000000"/>
          <w:sz w:val="28"/>
          <w:szCs w:val="28"/>
        </w:rPr>
        <w:t xml:space="preserve">. Л. Копыловой «В </w:t>
      </w:r>
      <w:r w:rsidRPr="00C5206A">
        <w:rPr>
          <w:rFonts w:ascii="Times New Roman" w:hAnsi="Times New Roman" w:cs="Times New Roman"/>
          <w:bCs/>
          <w:color w:val="000000"/>
          <w:sz w:val="28"/>
          <w:szCs w:val="28"/>
        </w:rPr>
        <w:t>поисках костяной иглы</w:t>
      </w:r>
      <w:r w:rsidRPr="00C5206A">
        <w:rPr>
          <w:rFonts w:ascii="Times New Roman" w:hAnsi="Times New Roman" w:cs="Times New Roman"/>
          <w:color w:val="000000"/>
          <w:sz w:val="28"/>
          <w:szCs w:val="28"/>
        </w:rPr>
        <w:t>») , 2005:</w:t>
      </w:r>
      <w:r w:rsidR="00C5206A" w:rsidRPr="00C520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206A">
        <w:rPr>
          <w:rFonts w:ascii="Times New Roman" w:hAnsi="Times New Roman" w:cs="Times New Roman"/>
          <w:sz w:val="28"/>
          <w:szCs w:val="28"/>
        </w:rPr>
        <w:t>Э</w:t>
      </w:r>
      <w:r w:rsidR="00B13A5F" w:rsidRPr="00C5206A">
        <w:rPr>
          <w:rFonts w:ascii="Times New Roman" w:hAnsi="Times New Roman" w:cs="Times New Roman"/>
          <w:sz w:val="28"/>
          <w:szCs w:val="28"/>
        </w:rPr>
        <w:t>кспедиционные записи Вятской г</w:t>
      </w:r>
      <w:r w:rsidRPr="00C5206A">
        <w:rPr>
          <w:rFonts w:ascii="Times New Roman" w:hAnsi="Times New Roman" w:cs="Times New Roman"/>
          <w:sz w:val="28"/>
          <w:szCs w:val="28"/>
        </w:rPr>
        <w:t>убернии «Календарь» и «Свадьба»</w:t>
      </w:r>
    </w:p>
    <w:p w:rsidR="008277A0" w:rsidRPr="005C6F53" w:rsidRDefault="008277A0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Кабинета народной музыки Воронежской государственной академии искусств, выпуски 1-8, «Фольклорный ансамбль села Фощеватово Белгородской области», «Фольклорный ансамбль села Плёхово Курской области», «Фольклорный ансамбль Русская Буйловка Воронежской области», «Фольклорный ансамбль села Глуховка Белгородской обла</w:t>
      </w:r>
      <w:r w:rsidR="00917C35">
        <w:rPr>
          <w:rFonts w:ascii="Times New Roman" w:hAnsi="Times New Roman" w:cs="Times New Roman"/>
          <w:sz w:val="28"/>
          <w:szCs w:val="28"/>
        </w:rPr>
        <w:t>сти», «Фольклорный ансамбль сел</w:t>
      </w:r>
      <w:r>
        <w:rPr>
          <w:rFonts w:ascii="Times New Roman" w:hAnsi="Times New Roman" w:cs="Times New Roman"/>
          <w:sz w:val="28"/>
          <w:szCs w:val="28"/>
        </w:rPr>
        <w:t xml:space="preserve"> Пузево и Гвазда Воронежской обла</w:t>
      </w:r>
      <w:r w:rsidR="00BB5152">
        <w:rPr>
          <w:rFonts w:ascii="Times New Roman" w:hAnsi="Times New Roman" w:cs="Times New Roman"/>
          <w:sz w:val="28"/>
          <w:szCs w:val="28"/>
        </w:rPr>
        <w:t xml:space="preserve">сти», «Фольклорный ансамбль «Воля» </w:t>
      </w:r>
      <w:r>
        <w:rPr>
          <w:rFonts w:ascii="Times New Roman" w:hAnsi="Times New Roman" w:cs="Times New Roman"/>
          <w:sz w:val="28"/>
          <w:szCs w:val="28"/>
        </w:rPr>
        <w:t xml:space="preserve"> Воронежского госуд</w:t>
      </w:r>
      <w:r w:rsidR="00F37E56">
        <w:rPr>
          <w:rFonts w:ascii="Times New Roman" w:hAnsi="Times New Roman" w:cs="Times New Roman"/>
          <w:sz w:val="28"/>
          <w:szCs w:val="28"/>
        </w:rPr>
        <w:t>арственного института искусств»</w:t>
      </w:r>
    </w:p>
    <w:p w:rsidR="008277A0" w:rsidRDefault="00917C35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="008277A0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 «Эпические стихи и пр</w:t>
      </w:r>
      <w:r w:rsidR="00F37E56">
        <w:rPr>
          <w:rFonts w:ascii="Times New Roman" w:hAnsi="Times New Roman" w:cs="Times New Roman"/>
          <w:sz w:val="28"/>
          <w:szCs w:val="28"/>
        </w:rPr>
        <w:t xml:space="preserve">итчи Русского Севера», 1986 </w:t>
      </w:r>
    </w:p>
    <w:p w:rsidR="008277A0" w:rsidRPr="00C94B8D" w:rsidRDefault="00917C35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="008277A0" w:rsidRPr="005C6F53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</w:t>
      </w:r>
      <w:r w:rsidR="008277A0">
        <w:rPr>
          <w:rFonts w:ascii="Times New Roman" w:hAnsi="Times New Roman" w:cs="Times New Roman"/>
          <w:sz w:val="28"/>
          <w:szCs w:val="28"/>
        </w:rPr>
        <w:t xml:space="preserve"> «Музыкальный </w:t>
      </w:r>
      <w:r w:rsidR="00F37E56">
        <w:rPr>
          <w:rFonts w:ascii="Times New Roman" w:hAnsi="Times New Roman" w:cs="Times New Roman"/>
          <w:sz w:val="28"/>
          <w:szCs w:val="28"/>
        </w:rPr>
        <w:t>эпос русского севера», 2008 год</w:t>
      </w:r>
    </w:p>
    <w:p w:rsidR="00F37E56" w:rsidRPr="00F37E56" w:rsidRDefault="00F37E56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«На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Петра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хлеб пекла». Исторические концерты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Фольклорной комиссии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. (Песни Русско-Белорусско-Украинского пограничья). - 2009, APE</w:t>
      </w:r>
    </w:p>
    <w:p w:rsidR="00D6509F" w:rsidRDefault="00F37E56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703">
        <w:rPr>
          <w:rFonts w:ascii="Times New Roman" w:hAnsi="Times New Roman" w:cs="Times New Roman"/>
          <w:sz w:val="28"/>
          <w:szCs w:val="28"/>
        </w:rPr>
        <w:t>«Конь бежит колокол звенит». П</w:t>
      </w:r>
      <w:r w:rsidR="00D6509F">
        <w:rPr>
          <w:rFonts w:ascii="Times New Roman" w:hAnsi="Times New Roman" w:cs="Times New Roman"/>
          <w:sz w:val="28"/>
          <w:szCs w:val="28"/>
        </w:rPr>
        <w:t>есни Архангельско</w:t>
      </w:r>
      <w:r>
        <w:rPr>
          <w:rFonts w:ascii="Times New Roman" w:hAnsi="Times New Roman" w:cs="Times New Roman"/>
          <w:sz w:val="28"/>
          <w:szCs w:val="28"/>
        </w:rPr>
        <w:t>й, Псковской и Витебской земель</w:t>
      </w:r>
      <w:r w:rsidR="00B45703">
        <w:rPr>
          <w:rFonts w:ascii="Times New Roman" w:hAnsi="Times New Roman" w:cs="Times New Roman"/>
          <w:sz w:val="28"/>
          <w:szCs w:val="28"/>
        </w:rPr>
        <w:t>, 1999</w:t>
      </w:r>
    </w:p>
    <w:p w:rsidR="00D253A0" w:rsidRDefault="00D253A0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календарь. Песни народных праздников и обрядов. Выпуск</w:t>
      </w:r>
      <w:r w:rsidR="00F37E56">
        <w:rPr>
          <w:rFonts w:ascii="Times New Roman" w:hAnsi="Times New Roman" w:cs="Times New Roman"/>
          <w:sz w:val="28"/>
          <w:szCs w:val="28"/>
        </w:rPr>
        <w:t>и 1 и 2.</w:t>
      </w:r>
      <w:r>
        <w:rPr>
          <w:rFonts w:ascii="Times New Roman" w:hAnsi="Times New Roman" w:cs="Times New Roman"/>
          <w:sz w:val="28"/>
          <w:szCs w:val="28"/>
        </w:rPr>
        <w:t xml:space="preserve"> «Фирма Мелодия», 1</w:t>
      </w:r>
      <w:r w:rsidR="00F37E56">
        <w:rPr>
          <w:rFonts w:ascii="Times New Roman" w:hAnsi="Times New Roman" w:cs="Times New Roman"/>
          <w:sz w:val="28"/>
          <w:szCs w:val="28"/>
        </w:rPr>
        <w:t xml:space="preserve">989 </w:t>
      </w:r>
    </w:p>
    <w:p w:rsidR="005C6F53" w:rsidRDefault="005C6F53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музыка русского северо-запада «Музыка Русского Поозерья», </w:t>
      </w:r>
      <w:r>
        <w:rPr>
          <w:rFonts w:ascii="Times New Roman" w:hAnsi="Times New Roman" w:cs="Times New Roman"/>
          <w:sz w:val="28"/>
          <w:szCs w:val="28"/>
          <w:lang w:val="en-US"/>
        </w:rPr>
        <w:t>LiveMusicTradition</w:t>
      </w:r>
      <w:r w:rsidR="00B45703"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7E67C1" w:rsidRDefault="00F37E56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Традиционное искусство Поозерья. «Вечериночная музыка».</w:t>
      </w:r>
      <w:r w:rsidR="005C6F53">
        <w:rPr>
          <w:rFonts w:ascii="Times New Roman" w:hAnsi="Times New Roman" w:cs="Times New Roman"/>
          <w:sz w:val="28"/>
          <w:szCs w:val="28"/>
        </w:rPr>
        <w:t xml:space="preserve"> «</w:t>
      </w:r>
      <w:r w:rsidR="007E67C1">
        <w:rPr>
          <w:rFonts w:ascii="Times New Roman" w:hAnsi="Times New Roman" w:cs="Times New Roman"/>
          <w:sz w:val="28"/>
          <w:szCs w:val="28"/>
        </w:rPr>
        <w:t>Мелодия</w:t>
      </w:r>
      <w:r w:rsidR="005C6F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1990 </w:t>
      </w:r>
    </w:p>
    <w:p w:rsidR="008277A0" w:rsidRPr="00F37E56" w:rsidRDefault="0029012D" w:rsidP="00E044E3">
      <w:pPr>
        <w:pStyle w:val="NoSpacing"/>
        <w:numPr>
          <w:ilvl w:val="0"/>
          <w:numId w:val="8"/>
        </w:numPr>
        <w:tabs>
          <w:tab w:val="left" w:pos="993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«Казаки – некрасовцы на концер</w:t>
      </w:r>
      <w:r w:rsidR="00F37E56">
        <w:rPr>
          <w:rFonts w:ascii="Times New Roman" w:hAnsi="Times New Roman" w:cs="Times New Roman"/>
          <w:sz w:val="28"/>
          <w:szCs w:val="28"/>
        </w:rPr>
        <w:t xml:space="preserve">те в Московской консерватории». </w:t>
      </w:r>
      <w:r>
        <w:rPr>
          <w:rFonts w:ascii="Times New Roman" w:hAnsi="Times New Roman" w:cs="Times New Roman"/>
          <w:sz w:val="28"/>
          <w:szCs w:val="28"/>
        </w:rPr>
        <w:t>«Мелоди</w:t>
      </w:r>
      <w:r w:rsidR="00F37E56">
        <w:rPr>
          <w:rFonts w:ascii="Times New Roman" w:hAnsi="Times New Roman" w:cs="Times New Roman"/>
          <w:sz w:val="28"/>
          <w:szCs w:val="28"/>
        </w:rPr>
        <w:t>я», 1984</w:t>
      </w:r>
    </w:p>
    <w:sectPr w:rsidR="008277A0" w:rsidRPr="00F37E56" w:rsidSect="00260ADC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BD" w:rsidRDefault="009A4CBD">
      <w:pPr>
        <w:spacing w:after="0" w:line="240" w:lineRule="auto"/>
      </w:pPr>
      <w:r>
        <w:separator/>
      </w:r>
    </w:p>
  </w:endnote>
  <w:endnote w:type="continuationSeparator" w:id="0">
    <w:p w:rsidR="009A4CBD" w:rsidRDefault="009A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850099"/>
      <w:docPartObj>
        <w:docPartGallery w:val="Page Numbers (Bottom of Page)"/>
        <w:docPartUnique/>
      </w:docPartObj>
    </w:sdtPr>
    <w:sdtEndPr/>
    <w:sdtContent>
      <w:p w:rsidR="00E044E3" w:rsidRDefault="009A4CB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1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4E3" w:rsidRDefault="00E04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BD" w:rsidRDefault="009A4CBD">
      <w:pPr>
        <w:spacing w:after="0" w:line="240" w:lineRule="auto"/>
      </w:pPr>
      <w:r>
        <w:separator/>
      </w:r>
    </w:p>
  </w:footnote>
  <w:footnote w:type="continuationSeparator" w:id="0">
    <w:p w:rsidR="009A4CBD" w:rsidRDefault="009A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054A12FF"/>
    <w:multiLevelType w:val="hybridMultilevel"/>
    <w:tmpl w:val="4D8A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101E9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56A298D"/>
    <w:multiLevelType w:val="hybridMultilevel"/>
    <w:tmpl w:val="734CBDB0"/>
    <w:lvl w:ilvl="0" w:tplc="A30441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226"/>
    <w:rsid w:val="00004E6B"/>
    <w:rsid w:val="00034C3C"/>
    <w:rsid w:val="00082EC1"/>
    <w:rsid w:val="000C115A"/>
    <w:rsid w:val="000D6C2E"/>
    <w:rsid w:val="000E4E7A"/>
    <w:rsid w:val="000F544E"/>
    <w:rsid w:val="000F7013"/>
    <w:rsid w:val="001100BB"/>
    <w:rsid w:val="00125D04"/>
    <w:rsid w:val="00141F10"/>
    <w:rsid w:val="00156505"/>
    <w:rsid w:val="00182C1E"/>
    <w:rsid w:val="001C457A"/>
    <w:rsid w:val="001D0369"/>
    <w:rsid w:val="001D5A68"/>
    <w:rsid w:val="001F70CB"/>
    <w:rsid w:val="00220109"/>
    <w:rsid w:val="002235AD"/>
    <w:rsid w:val="00225E11"/>
    <w:rsid w:val="00233A03"/>
    <w:rsid w:val="00251607"/>
    <w:rsid w:val="00260ADC"/>
    <w:rsid w:val="002637CA"/>
    <w:rsid w:val="0026471B"/>
    <w:rsid w:val="002852E1"/>
    <w:rsid w:val="0029012D"/>
    <w:rsid w:val="0029324F"/>
    <w:rsid w:val="002A0859"/>
    <w:rsid w:val="002A4D3E"/>
    <w:rsid w:val="002B2CFF"/>
    <w:rsid w:val="002C2BF5"/>
    <w:rsid w:val="002C7108"/>
    <w:rsid w:val="002F3990"/>
    <w:rsid w:val="003127A5"/>
    <w:rsid w:val="00354F1C"/>
    <w:rsid w:val="00390F31"/>
    <w:rsid w:val="003B1B16"/>
    <w:rsid w:val="003D211A"/>
    <w:rsid w:val="003F4527"/>
    <w:rsid w:val="003F7130"/>
    <w:rsid w:val="00415BAC"/>
    <w:rsid w:val="00422E43"/>
    <w:rsid w:val="00427335"/>
    <w:rsid w:val="00427F88"/>
    <w:rsid w:val="0044397C"/>
    <w:rsid w:val="00443E55"/>
    <w:rsid w:val="0044677E"/>
    <w:rsid w:val="0048455D"/>
    <w:rsid w:val="00487AC5"/>
    <w:rsid w:val="00495895"/>
    <w:rsid w:val="004964CF"/>
    <w:rsid w:val="004A75DE"/>
    <w:rsid w:val="004B4A64"/>
    <w:rsid w:val="004D64AC"/>
    <w:rsid w:val="004D6FFA"/>
    <w:rsid w:val="004E46B4"/>
    <w:rsid w:val="004F04E4"/>
    <w:rsid w:val="005038C7"/>
    <w:rsid w:val="00510901"/>
    <w:rsid w:val="00512574"/>
    <w:rsid w:val="005148EF"/>
    <w:rsid w:val="0053377C"/>
    <w:rsid w:val="00553E56"/>
    <w:rsid w:val="005565CE"/>
    <w:rsid w:val="005966B7"/>
    <w:rsid w:val="005A037C"/>
    <w:rsid w:val="005C6F53"/>
    <w:rsid w:val="005D362C"/>
    <w:rsid w:val="005D3CAD"/>
    <w:rsid w:val="005F5683"/>
    <w:rsid w:val="00600470"/>
    <w:rsid w:val="0063114E"/>
    <w:rsid w:val="00697BB8"/>
    <w:rsid w:val="006B6973"/>
    <w:rsid w:val="006C302B"/>
    <w:rsid w:val="006C681C"/>
    <w:rsid w:val="006C7F8D"/>
    <w:rsid w:val="006E1F36"/>
    <w:rsid w:val="006F120F"/>
    <w:rsid w:val="006F4906"/>
    <w:rsid w:val="006F5435"/>
    <w:rsid w:val="006F6CA5"/>
    <w:rsid w:val="00704359"/>
    <w:rsid w:val="00713777"/>
    <w:rsid w:val="00722FC9"/>
    <w:rsid w:val="007479E2"/>
    <w:rsid w:val="00752106"/>
    <w:rsid w:val="00760226"/>
    <w:rsid w:val="007935FC"/>
    <w:rsid w:val="007A0E75"/>
    <w:rsid w:val="007A2489"/>
    <w:rsid w:val="007C18CC"/>
    <w:rsid w:val="007E67C1"/>
    <w:rsid w:val="007E68CF"/>
    <w:rsid w:val="008258EA"/>
    <w:rsid w:val="008277A0"/>
    <w:rsid w:val="00831746"/>
    <w:rsid w:val="00853B53"/>
    <w:rsid w:val="00893024"/>
    <w:rsid w:val="00896E4B"/>
    <w:rsid w:val="008A46AA"/>
    <w:rsid w:val="008B63EC"/>
    <w:rsid w:val="008C156C"/>
    <w:rsid w:val="008C4E20"/>
    <w:rsid w:val="008D4B44"/>
    <w:rsid w:val="008E3FE9"/>
    <w:rsid w:val="00917C35"/>
    <w:rsid w:val="0092600C"/>
    <w:rsid w:val="00950218"/>
    <w:rsid w:val="0095347F"/>
    <w:rsid w:val="00962A74"/>
    <w:rsid w:val="00963357"/>
    <w:rsid w:val="0097226C"/>
    <w:rsid w:val="00974D78"/>
    <w:rsid w:val="009770C6"/>
    <w:rsid w:val="009944BD"/>
    <w:rsid w:val="009A365D"/>
    <w:rsid w:val="009A4CBD"/>
    <w:rsid w:val="009A4F7E"/>
    <w:rsid w:val="00A0002E"/>
    <w:rsid w:val="00A00DCB"/>
    <w:rsid w:val="00A020D1"/>
    <w:rsid w:val="00A122B6"/>
    <w:rsid w:val="00A25F2E"/>
    <w:rsid w:val="00A50794"/>
    <w:rsid w:val="00A50F61"/>
    <w:rsid w:val="00A67637"/>
    <w:rsid w:val="00A71B4F"/>
    <w:rsid w:val="00A8581D"/>
    <w:rsid w:val="00A97CB7"/>
    <w:rsid w:val="00AA4774"/>
    <w:rsid w:val="00AA5FDD"/>
    <w:rsid w:val="00AB0A39"/>
    <w:rsid w:val="00AB68EB"/>
    <w:rsid w:val="00AF5C54"/>
    <w:rsid w:val="00B03325"/>
    <w:rsid w:val="00B13A5F"/>
    <w:rsid w:val="00B2043B"/>
    <w:rsid w:val="00B2097B"/>
    <w:rsid w:val="00B24A32"/>
    <w:rsid w:val="00B30713"/>
    <w:rsid w:val="00B40BFD"/>
    <w:rsid w:val="00B40D80"/>
    <w:rsid w:val="00B45703"/>
    <w:rsid w:val="00B80265"/>
    <w:rsid w:val="00B83505"/>
    <w:rsid w:val="00B9636E"/>
    <w:rsid w:val="00BA3D1F"/>
    <w:rsid w:val="00BA3E17"/>
    <w:rsid w:val="00BB3C93"/>
    <w:rsid w:val="00BB5152"/>
    <w:rsid w:val="00BE4985"/>
    <w:rsid w:val="00C02D41"/>
    <w:rsid w:val="00C036CB"/>
    <w:rsid w:val="00C143CD"/>
    <w:rsid w:val="00C20876"/>
    <w:rsid w:val="00C21271"/>
    <w:rsid w:val="00C24D27"/>
    <w:rsid w:val="00C2568F"/>
    <w:rsid w:val="00C27F54"/>
    <w:rsid w:val="00C32FA2"/>
    <w:rsid w:val="00C5206A"/>
    <w:rsid w:val="00C578B5"/>
    <w:rsid w:val="00C77863"/>
    <w:rsid w:val="00C94B8D"/>
    <w:rsid w:val="00CA4D96"/>
    <w:rsid w:val="00CC2364"/>
    <w:rsid w:val="00D0352A"/>
    <w:rsid w:val="00D24DF9"/>
    <w:rsid w:val="00D253A0"/>
    <w:rsid w:val="00D27002"/>
    <w:rsid w:val="00D350EA"/>
    <w:rsid w:val="00D36184"/>
    <w:rsid w:val="00D4445D"/>
    <w:rsid w:val="00D4787F"/>
    <w:rsid w:val="00D50765"/>
    <w:rsid w:val="00D6509F"/>
    <w:rsid w:val="00D71815"/>
    <w:rsid w:val="00D71C84"/>
    <w:rsid w:val="00D7672B"/>
    <w:rsid w:val="00D80BE3"/>
    <w:rsid w:val="00D90C9B"/>
    <w:rsid w:val="00D95372"/>
    <w:rsid w:val="00DA1BCE"/>
    <w:rsid w:val="00DA5EEA"/>
    <w:rsid w:val="00DE4166"/>
    <w:rsid w:val="00DF3DB5"/>
    <w:rsid w:val="00E0186B"/>
    <w:rsid w:val="00E044E3"/>
    <w:rsid w:val="00E157AE"/>
    <w:rsid w:val="00E25F4E"/>
    <w:rsid w:val="00E35A28"/>
    <w:rsid w:val="00E43448"/>
    <w:rsid w:val="00E43B66"/>
    <w:rsid w:val="00E44DE9"/>
    <w:rsid w:val="00E76A99"/>
    <w:rsid w:val="00E95BF3"/>
    <w:rsid w:val="00EA4DC4"/>
    <w:rsid w:val="00EB339A"/>
    <w:rsid w:val="00EC2462"/>
    <w:rsid w:val="00EC5316"/>
    <w:rsid w:val="00EE0508"/>
    <w:rsid w:val="00EF36A9"/>
    <w:rsid w:val="00EF493B"/>
    <w:rsid w:val="00F17845"/>
    <w:rsid w:val="00F26072"/>
    <w:rsid w:val="00F37E56"/>
    <w:rsid w:val="00F43F07"/>
    <w:rsid w:val="00F87C9B"/>
    <w:rsid w:val="00F95049"/>
    <w:rsid w:val="00FC3BC4"/>
    <w:rsid w:val="00FE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0E79-4016-47EC-A651-A534DEF2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2E"/>
  </w:style>
  <w:style w:type="paragraph" w:styleId="Heading1">
    <w:name w:val="heading 1"/>
    <w:basedOn w:val="Normal"/>
    <w:next w:val="Normal"/>
    <w:link w:val="Heading1Char"/>
    <w:qFormat/>
    <w:rsid w:val="000D6C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rsid w:val="000D6C2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DefaultParagraphFont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customStyle="1" w:styleId="1">
    <w:name w:val="Абзац списка1"/>
    <w:basedOn w:val="Normal"/>
    <w:qFormat/>
    <w:rsid w:val="000D6C2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0D6C2E"/>
    <w:pPr>
      <w:ind w:left="720"/>
      <w:contextualSpacing/>
    </w:pPr>
  </w:style>
  <w:style w:type="table" w:styleId="TableGrid">
    <w:name w:val="Table Grid"/>
    <w:basedOn w:val="TableNormal"/>
    <w:uiPriority w:val="59"/>
    <w:rsid w:val="000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0D6C2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0D6C2E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0D6C2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_"/>
    <w:link w:val="10"/>
    <w:rsid w:val="000D6C2E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0D6C2E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Normal"/>
    <w:rsid w:val="000D6C2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Normal"/>
    <w:rsid w:val="000D6C2E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Normal"/>
    <w:rsid w:val="000D6C2E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Normal"/>
    <w:rsid w:val="000D6C2E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Normal"/>
    <w:rsid w:val="000D6C2E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DefaultParagraphFont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DefaultParagraphFont"/>
    <w:rsid w:val="000D6C2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DefaultParagraphFont"/>
    <w:rsid w:val="000D6C2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DefaultParagraphFont"/>
    <w:rsid w:val="000D6C2E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DefaultParagraphFont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Normal"/>
    <w:rsid w:val="000D6C2E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0D6C2E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0D6C2E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rsid w:val="000D6C2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DefaultParagraphFont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DefaultParagraphFont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DefaultParagraphFont"/>
    <w:rsid w:val="000D6C2E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DefaultParagraphFont"/>
    <w:rsid w:val="000D6C2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D6C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rsid w:val="000D6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rsid w:val="000D6C2E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Normal"/>
    <w:rsid w:val="000D6C2E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Normal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Normal"/>
    <w:rsid w:val="000D6C2E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Normal"/>
    <w:rsid w:val="000D6C2E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Normal"/>
    <w:rsid w:val="000D6C2E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Normal"/>
    <w:rsid w:val="000D6C2E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DefaultParagraphFont"/>
    <w:rsid w:val="000D6C2E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DefaultParagraphFont"/>
    <w:rsid w:val="000D6C2E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DefaultParagraphFont"/>
    <w:rsid w:val="000D6C2E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DefaultParagraphFont"/>
    <w:rsid w:val="000D6C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DefaultParagraphFont"/>
    <w:rsid w:val="000D6C2E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DefaultParagraphFont"/>
    <w:rsid w:val="000D6C2E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0D6C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2E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2E"/>
    <w:rPr>
      <w:rFonts w:eastAsiaTheme="minorEastAsia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F9"/>
    <w:rPr>
      <w:vertAlign w:val="superscript"/>
    </w:rPr>
  </w:style>
  <w:style w:type="paragraph" w:customStyle="1" w:styleId="Body1">
    <w:name w:val="Body 1"/>
    <w:rsid w:val="002852E1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1">
    <w:name w:val="Основной текст Знак1"/>
    <w:rsid w:val="00260ADC"/>
    <w:rPr>
      <w:rFonts w:ascii="Calibri" w:hAnsi="Calibri" w:cs="Calibri"/>
      <w:sz w:val="31"/>
      <w:szCs w:val="31"/>
    </w:rPr>
  </w:style>
  <w:style w:type="paragraph" w:styleId="NormalWeb">
    <w:name w:val="Normal (Web)"/>
    <w:aliases w:val="Обычный (Web)"/>
    <w:basedOn w:val="Normal"/>
    <w:qFormat/>
    <w:rsid w:val="00260AD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AEA2-86C3-4FC4-90A3-695F9F36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4728</Words>
  <Characters>26950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META</Company>
  <LinksUpToDate>false</LinksUpToDate>
  <CharactersWithSpaces>31615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Windows User</cp:lastModifiedBy>
  <cp:revision>13</cp:revision>
  <dcterms:created xsi:type="dcterms:W3CDTF">2018-05-26T06:34:00Z</dcterms:created>
  <dcterms:modified xsi:type="dcterms:W3CDTF">2020-07-06T16:39:00Z</dcterms:modified>
</cp:coreProperties>
</file>